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49E3C" w14:textId="77777777" w:rsidR="00A9573C" w:rsidRDefault="00722FE6">
      <w:pPr>
        <w:spacing w:after="23" w:line="259" w:lineRule="auto"/>
        <w:ind w:left="900" w:right="0" w:firstLine="0"/>
        <w:jc w:val="left"/>
      </w:pPr>
      <w:r>
        <w:t xml:space="preserve"> </w:t>
      </w:r>
    </w:p>
    <w:p w14:paraId="08697C17" w14:textId="77777777" w:rsidR="00B84AA9" w:rsidRPr="00095B06" w:rsidRDefault="00B84AA9" w:rsidP="00B84AA9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МИНОБРНАУКИ РОССИИ</w:t>
      </w:r>
    </w:p>
    <w:p w14:paraId="51CA3427" w14:textId="77777777" w:rsidR="00B84AA9" w:rsidRPr="00095B06" w:rsidRDefault="00B84AA9" w:rsidP="00B84AA9">
      <w:pPr>
        <w:jc w:val="center"/>
        <w:rPr>
          <w:rFonts w:eastAsia="Arial Unicode MS"/>
        </w:rPr>
      </w:pPr>
      <w:r w:rsidRPr="001F03B5">
        <w:rPr>
          <w:noProof/>
        </w:rPr>
        <w:drawing>
          <wp:inline distT="0" distB="0" distL="0" distR="0" wp14:anchorId="73F6C449" wp14:editId="5CD51B48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FA60A" w14:textId="77777777" w:rsidR="00B84AA9" w:rsidRPr="00095B06" w:rsidRDefault="00B84AA9" w:rsidP="00B84AA9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Федеральное государственное бюджетное образовательное учреждение</w:t>
      </w:r>
    </w:p>
    <w:p w14:paraId="05D1C0BA" w14:textId="77777777" w:rsidR="00B84AA9" w:rsidRPr="00095B06" w:rsidRDefault="00B84AA9" w:rsidP="00B84AA9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высшего образования</w:t>
      </w:r>
    </w:p>
    <w:p w14:paraId="5ADB530B" w14:textId="77777777" w:rsidR="00B84AA9" w:rsidRPr="00095B06" w:rsidRDefault="00B84AA9" w:rsidP="00B84AA9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«Российский государственный гуманитарный университет»</w:t>
      </w:r>
    </w:p>
    <w:p w14:paraId="2B0DC508" w14:textId="77777777" w:rsidR="00B84AA9" w:rsidRPr="00095B06" w:rsidRDefault="00B84AA9" w:rsidP="00B84AA9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(ФГБОУ ВО «РГГУ»)</w:t>
      </w:r>
    </w:p>
    <w:p w14:paraId="4A4C9D4C" w14:textId="77777777" w:rsidR="00B84AA9" w:rsidRPr="00095B06" w:rsidRDefault="00B84AA9" w:rsidP="00B84AA9">
      <w:pPr>
        <w:jc w:val="center"/>
        <w:rPr>
          <w:rFonts w:eastAsia="Arial Unicode MS"/>
        </w:rPr>
      </w:pPr>
    </w:p>
    <w:p w14:paraId="783B3AD5" w14:textId="77777777" w:rsidR="00B84AA9" w:rsidRPr="00095B06" w:rsidRDefault="00B84AA9" w:rsidP="00B84AA9">
      <w:pPr>
        <w:jc w:val="center"/>
        <w:rPr>
          <w:rFonts w:eastAsia="Arial Unicode MS"/>
          <w:color w:val="008000"/>
        </w:rPr>
      </w:pPr>
    </w:p>
    <w:p w14:paraId="134CEF7F" w14:textId="77777777" w:rsidR="00B84AA9" w:rsidRPr="00095B06" w:rsidRDefault="00B84AA9" w:rsidP="00B84AA9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ИНСТИТУТ ПСИХОЛОГИИ им. Л.С. ВЫГОТСКОГО</w:t>
      </w:r>
    </w:p>
    <w:p w14:paraId="098CA731" w14:textId="77777777" w:rsidR="00B84AA9" w:rsidRPr="008027C1" w:rsidRDefault="00B84AA9" w:rsidP="00B84AA9">
      <w:pPr>
        <w:spacing w:after="1356" w:line="259" w:lineRule="auto"/>
        <w:ind w:left="513" w:firstLine="0"/>
        <w:jc w:val="center"/>
        <w:rPr>
          <w:iCs/>
        </w:rPr>
      </w:pPr>
      <w:r w:rsidRPr="008027C1">
        <w:rPr>
          <w:iCs/>
        </w:rPr>
        <w:t>Кафедра социальной психологии</w:t>
      </w:r>
    </w:p>
    <w:p w14:paraId="3257AFF5" w14:textId="26BF646F" w:rsidR="00B315C7" w:rsidRPr="00FC6703" w:rsidRDefault="00B315C7" w:rsidP="00B315C7">
      <w:pPr>
        <w:ind w:left="719" w:firstLine="0"/>
        <w:jc w:val="center"/>
        <w:rPr>
          <w:b/>
          <w:bCs/>
          <w:sz w:val="28"/>
          <w:szCs w:val="28"/>
        </w:rPr>
      </w:pPr>
      <w:r w:rsidRPr="00263E26">
        <w:rPr>
          <w:b/>
          <w:bCs/>
        </w:rPr>
        <w:t>Б1.В.2</w:t>
      </w:r>
      <w:r w:rsidR="00263E26">
        <w:rPr>
          <w:b/>
          <w:bCs/>
        </w:rPr>
        <w:t>0</w:t>
      </w:r>
      <w:r w:rsidRPr="00263E26">
        <w:rPr>
          <w:b/>
          <w:bCs/>
        </w:rPr>
        <w:t xml:space="preserve"> ОРГАНИЗАЦИОННОЕ КОНСУЛЬТИРОВАНИЕ</w:t>
      </w:r>
    </w:p>
    <w:p w14:paraId="1A57D47F" w14:textId="77777777" w:rsidR="00A9573C" w:rsidRDefault="00722FE6">
      <w:pPr>
        <w:spacing w:after="0" w:line="259" w:lineRule="auto"/>
        <w:ind w:left="293" w:right="0" w:firstLine="0"/>
        <w:jc w:val="center"/>
      </w:pPr>
      <w:r>
        <w:rPr>
          <w:b/>
        </w:rPr>
        <w:t xml:space="preserve">    </w:t>
      </w:r>
    </w:p>
    <w:p w14:paraId="5D70E102" w14:textId="18A39C79" w:rsidR="00A9573C" w:rsidRDefault="00722FE6" w:rsidP="00B84AA9">
      <w:pPr>
        <w:spacing w:after="0" w:line="259" w:lineRule="auto"/>
        <w:ind w:left="113" w:right="0" w:firstLine="0"/>
        <w:jc w:val="center"/>
      </w:pPr>
      <w:r>
        <w:t xml:space="preserve">  </w:t>
      </w:r>
    </w:p>
    <w:p w14:paraId="04581F0B" w14:textId="77777777" w:rsidR="00B84AA9" w:rsidRDefault="00B84AA9" w:rsidP="00B84AA9">
      <w:pPr>
        <w:jc w:val="center"/>
        <w:rPr>
          <w:rFonts w:eastAsia="Arial Unicode MS"/>
        </w:rPr>
      </w:pPr>
    </w:p>
    <w:p w14:paraId="43AB926E" w14:textId="77777777" w:rsidR="00B84AA9" w:rsidRPr="00095B06" w:rsidRDefault="00B84AA9" w:rsidP="00B84AA9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РАБОЧАЯ ПРОГРАММА ДИСЦИПЛИНЫ</w:t>
      </w:r>
    </w:p>
    <w:p w14:paraId="281D70F6" w14:textId="77777777" w:rsidR="00B84AA9" w:rsidRPr="00095B06" w:rsidRDefault="00B84AA9" w:rsidP="00B84AA9">
      <w:pPr>
        <w:jc w:val="center"/>
        <w:rPr>
          <w:rFonts w:eastAsia="Arial Unicode MS"/>
        </w:rPr>
      </w:pPr>
    </w:p>
    <w:p w14:paraId="0C834F88" w14:textId="77777777" w:rsidR="00B84AA9" w:rsidRPr="00095B06" w:rsidRDefault="00B84AA9" w:rsidP="00B84AA9">
      <w:pPr>
        <w:rPr>
          <w:rFonts w:eastAsia="Arial Unicode MS"/>
        </w:rPr>
      </w:pPr>
    </w:p>
    <w:p w14:paraId="248ED6CB" w14:textId="77777777" w:rsidR="00B84AA9" w:rsidRPr="00095B06" w:rsidRDefault="00B84AA9" w:rsidP="00B84AA9">
      <w:pPr>
        <w:jc w:val="center"/>
        <w:rPr>
          <w:rFonts w:eastAsia="Arial Unicode MS"/>
        </w:rPr>
      </w:pPr>
    </w:p>
    <w:p w14:paraId="16D3010A" w14:textId="77777777" w:rsidR="00B84AA9" w:rsidRDefault="00B84AA9" w:rsidP="00B84AA9">
      <w:pPr>
        <w:jc w:val="center"/>
        <w:rPr>
          <w:rFonts w:eastAsia="Arial Unicode MS"/>
        </w:rPr>
      </w:pPr>
      <w:r>
        <w:t>Специальность 37.05.02 Психология служебной деятельности</w:t>
      </w:r>
      <w:r w:rsidRPr="00095B06">
        <w:rPr>
          <w:rFonts w:eastAsia="Arial Unicode MS"/>
        </w:rPr>
        <w:t xml:space="preserve"> </w:t>
      </w:r>
    </w:p>
    <w:p w14:paraId="37DBA790" w14:textId="77777777" w:rsidR="00B84AA9" w:rsidRPr="00095B06" w:rsidRDefault="00B84AA9" w:rsidP="00B84AA9">
      <w:pPr>
        <w:jc w:val="center"/>
        <w:rPr>
          <w:rFonts w:eastAsia="Arial Unicode MS"/>
        </w:rPr>
      </w:pPr>
      <w:r>
        <w:t>Специализация</w:t>
      </w:r>
      <w:r w:rsidRPr="00095B06">
        <w:rPr>
          <w:rFonts w:eastAsia="Arial Unicode MS"/>
        </w:rPr>
        <w:t xml:space="preserve"> Психология менеджмента и организационное консультирование</w:t>
      </w:r>
    </w:p>
    <w:p w14:paraId="00B80B5E" w14:textId="77777777" w:rsidR="00B84AA9" w:rsidRPr="00095B06" w:rsidRDefault="00B84AA9" w:rsidP="00B84AA9">
      <w:pPr>
        <w:jc w:val="center"/>
        <w:rPr>
          <w:rFonts w:eastAsia="Arial Unicode MS"/>
        </w:rPr>
      </w:pPr>
    </w:p>
    <w:p w14:paraId="2F98D6A3" w14:textId="77777777" w:rsidR="00B84AA9" w:rsidRPr="00095B06" w:rsidRDefault="00B84AA9" w:rsidP="00B84AA9">
      <w:pPr>
        <w:jc w:val="center"/>
        <w:rPr>
          <w:rFonts w:eastAsia="Arial Unicode MS"/>
        </w:rPr>
      </w:pPr>
      <w:r w:rsidRPr="008448CC">
        <w:t xml:space="preserve">Уровень </w:t>
      </w:r>
      <w:r>
        <w:t>высшего образования</w:t>
      </w:r>
      <w:r w:rsidRPr="00075B9D">
        <w:t>:</w:t>
      </w:r>
      <w:r>
        <w:t xml:space="preserve"> </w:t>
      </w:r>
      <w:r>
        <w:rPr>
          <w:rFonts w:eastAsia="Arial Unicode MS"/>
        </w:rPr>
        <w:t>специалист</w:t>
      </w:r>
    </w:p>
    <w:p w14:paraId="156EFB9E" w14:textId="77777777" w:rsidR="00B84AA9" w:rsidRPr="00095B06" w:rsidRDefault="00B84AA9" w:rsidP="00B84AA9">
      <w:pPr>
        <w:jc w:val="center"/>
        <w:rPr>
          <w:rFonts w:eastAsia="Arial Unicode MS"/>
        </w:rPr>
      </w:pPr>
    </w:p>
    <w:p w14:paraId="5DB7978E" w14:textId="77777777" w:rsidR="00B84AA9" w:rsidRPr="008027C1" w:rsidRDefault="00B84AA9" w:rsidP="00B84AA9">
      <w:pPr>
        <w:jc w:val="center"/>
        <w:rPr>
          <w:rFonts w:eastAsia="Arial Unicode MS"/>
          <w:i/>
          <w:iCs/>
        </w:rPr>
      </w:pPr>
      <w:r w:rsidRPr="00095B06">
        <w:rPr>
          <w:rFonts w:eastAsia="Arial Unicode MS"/>
        </w:rPr>
        <w:t>Форма обучения</w:t>
      </w:r>
      <w:r>
        <w:rPr>
          <w:rFonts w:eastAsia="Arial Unicode MS"/>
          <w:i/>
          <w:iCs/>
        </w:rPr>
        <w:t xml:space="preserve">: </w:t>
      </w:r>
      <w:r w:rsidRPr="00095B06">
        <w:rPr>
          <w:rFonts w:eastAsia="Arial Unicode MS"/>
          <w:iCs/>
        </w:rPr>
        <w:t>очная</w:t>
      </w:r>
    </w:p>
    <w:p w14:paraId="673DF8CA" w14:textId="77777777" w:rsidR="00B84AA9" w:rsidRDefault="00B84AA9" w:rsidP="00B84AA9">
      <w:pPr>
        <w:jc w:val="center"/>
        <w:rPr>
          <w:rFonts w:eastAsia="Calibri"/>
          <w:lang w:eastAsia="hi-IN" w:bidi="hi-IN"/>
        </w:rPr>
      </w:pPr>
    </w:p>
    <w:p w14:paraId="4F7E4994" w14:textId="77777777" w:rsidR="00B84AA9" w:rsidRDefault="00B84AA9" w:rsidP="00B84AA9">
      <w:pPr>
        <w:jc w:val="center"/>
        <w:rPr>
          <w:rFonts w:eastAsia="Calibri"/>
          <w:lang w:eastAsia="hi-IN" w:bidi="hi-IN"/>
        </w:rPr>
      </w:pPr>
    </w:p>
    <w:p w14:paraId="3AD997B2" w14:textId="77777777" w:rsidR="00B84AA9" w:rsidRPr="00095B06" w:rsidRDefault="00B84AA9" w:rsidP="00B84AA9">
      <w:pPr>
        <w:jc w:val="center"/>
        <w:rPr>
          <w:rFonts w:eastAsia="Calibri"/>
          <w:lang w:eastAsia="hi-IN" w:bidi="hi-IN"/>
        </w:rPr>
      </w:pPr>
    </w:p>
    <w:p w14:paraId="489D54D7" w14:textId="77777777" w:rsidR="00B84AA9" w:rsidRPr="00095B06" w:rsidRDefault="00B84AA9" w:rsidP="00B84AA9">
      <w:pPr>
        <w:rPr>
          <w:rFonts w:eastAsia="Calibri"/>
          <w:lang w:eastAsia="hi-IN" w:bidi="hi-IN"/>
        </w:rPr>
      </w:pPr>
    </w:p>
    <w:p w14:paraId="56CC9964" w14:textId="77777777" w:rsidR="00B84AA9" w:rsidRPr="00095B06" w:rsidRDefault="00B84AA9" w:rsidP="00B84AA9">
      <w:pPr>
        <w:jc w:val="center"/>
        <w:rPr>
          <w:rFonts w:eastAsia="Calibri"/>
          <w:lang w:eastAsia="hi-IN" w:bidi="hi-IN"/>
        </w:rPr>
      </w:pPr>
    </w:p>
    <w:p w14:paraId="022570A4" w14:textId="77777777" w:rsidR="00B84AA9" w:rsidRPr="00095B06" w:rsidRDefault="00B84AA9" w:rsidP="00B84AA9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РПД адаптирована для лиц</w:t>
      </w:r>
    </w:p>
    <w:p w14:paraId="715EF8D9" w14:textId="77777777" w:rsidR="00B84AA9" w:rsidRPr="00095B06" w:rsidRDefault="00B84AA9" w:rsidP="00B84AA9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с ограниченными возможностями</w:t>
      </w:r>
    </w:p>
    <w:p w14:paraId="637DA2A8" w14:textId="77777777" w:rsidR="00B84AA9" w:rsidRPr="00095B06" w:rsidRDefault="00B84AA9" w:rsidP="00B84AA9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здоровья и инвалидов</w:t>
      </w:r>
    </w:p>
    <w:p w14:paraId="65D5E151" w14:textId="77777777" w:rsidR="00B84AA9" w:rsidRPr="00095B06" w:rsidRDefault="00B84AA9" w:rsidP="00B84AA9">
      <w:pPr>
        <w:jc w:val="center"/>
        <w:rPr>
          <w:rFonts w:eastAsia="Calibri"/>
        </w:rPr>
      </w:pPr>
    </w:p>
    <w:p w14:paraId="5E7878E4" w14:textId="77777777" w:rsidR="00B84AA9" w:rsidRPr="00095B06" w:rsidRDefault="00B84AA9" w:rsidP="00B84AA9">
      <w:pPr>
        <w:ind w:left="0" w:firstLine="0"/>
        <w:rPr>
          <w:rFonts w:eastAsia="Calibri"/>
        </w:rPr>
      </w:pPr>
    </w:p>
    <w:p w14:paraId="4EC2AEF3" w14:textId="77777777" w:rsidR="00B84AA9" w:rsidRPr="00095B06" w:rsidRDefault="00B84AA9" w:rsidP="00B84AA9">
      <w:pPr>
        <w:rPr>
          <w:rFonts w:eastAsia="Calibri"/>
        </w:rPr>
      </w:pPr>
    </w:p>
    <w:p w14:paraId="1DBE7E3D" w14:textId="57B67FA2" w:rsidR="00B84AA9" w:rsidRDefault="00B84AA9" w:rsidP="00B84AA9">
      <w:pPr>
        <w:jc w:val="center"/>
        <w:rPr>
          <w:rFonts w:eastAsia="Calibri"/>
        </w:rPr>
      </w:pPr>
    </w:p>
    <w:p w14:paraId="0F4B541A" w14:textId="77777777" w:rsidR="00B84AA9" w:rsidRDefault="00B84AA9" w:rsidP="00B84AA9">
      <w:pPr>
        <w:jc w:val="center"/>
        <w:rPr>
          <w:rFonts w:eastAsia="Calibri"/>
        </w:rPr>
      </w:pPr>
    </w:p>
    <w:p w14:paraId="2FFDBB75" w14:textId="77777777" w:rsidR="00B84AA9" w:rsidRDefault="00B84AA9" w:rsidP="00B84AA9">
      <w:pPr>
        <w:jc w:val="center"/>
        <w:rPr>
          <w:rFonts w:eastAsia="Calibri"/>
        </w:rPr>
      </w:pPr>
    </w:p>
    <w:p w14:paraId="37777025" w14:textId="5D6098F3" w:rsidR="00A9573C" w:rsidRPr="000B140B" w:rsidRDefault="00B84AA9" w:rsidP="000B140B">
      <w:pPr>
        <w:jc w:val="center"/>
        <w:rPr>
          <w:rFonts w:eastAsia="Calibri"/>
        </w:rPr>
      </w:pPr>
      <w:r w:rsidRPr="00095B06">
        <w:rPr>
          <w:rFonts w:eastAsia="Calibri"/>
        </w:rPr>
        <w:t>Москва 202</w:t>
      </w:r>
      <w:r>
        <w:rPr>
          <w:rFonts w:eastAsia="Calibri"/>
        </w:rPr>
        <w:t>2</w:t>
      </w:r>
    </w:p>
    <w:p w14:paraId="7C1606E4" w14:textId="301A39AD" w:rsidR="00A9573C" w:rsidRDefault="00010896">
      <w:pPr>
        <w:ind w:left="895" w:right="839"/>
      </w:pPr>
      <w:r>
        <w:lastRenderedPageBreak/>
        <w:t xml:space="preserve">Организационное консультирование     </w:t>
      </w:r>
    </w:p>
    <w:p w14:paraId="741355A8" w14:textId="77777777" w:rsidR="00A9573C" w:rsidRDefault="00722FE6">
      <w:pPr>
        <w:ind w:left="895" w:right="839"/>
      </w:pPr>
      <w:r>
        <w:t xml:space="preserve">Рабочая программа дисциплины   </w:t>
      </w:r>
    </w:p>
    <w:p w14:paraId="24C9FF8D" w14:textId="77777777" w:rsidR="00A9573C" w:rsidRDefault="00722FE6">
      <w:pPr>
        <w:spacing w:after="21" w:line="259" w:lineRule="auto"/>
        <w:ind w:left="1260" w:right="0" w:firstLine="0"/>
        <w:jc w:val="left"/>
      </w:pPr>
      <w:r>
        <w:t xml:space="preserve"> </w:t>
      </w:r>
    </w:p>
    <w:p w14:paraId="4C0C9B7B" w14:textId="77777777" w:rsidR="00010896" w:rsidRDefault="00722FE6" w:rsidP="00010896">
      <w:pPr>
        <w:ind w:left="895" w:right="5797"/>
      </w:pPr>
      <w:r>
        <w:t>Составитель:</w:t>
      </w:r>
      <w:r w:rsidR="00010896">
        <w:t xml:space="preserve"> </w:t>
      </w:r>
      <w:r>
        <w:t>канд</w:t>
      </w:r>
      <w:r w:rsidR="00010896">
        <w:t xml:space="preserve">идат </w:t>
      </w:r>
      <w:r>
        <w:t>психол</w:t>
      </w:r>
      <w:r w:rsidR="00010896">
        <w:t xml:space="preserve">огических </w:t>
      </w:r>
      <w:r>
        <w:t>наук, доц</w:t>
      </w:r>
      <w:r w:rsidR="00010896">
        <w:t xml:space="preserve">ент </w:t>
      </w:r>
      <w:r>
        <w:t xml:space="preserve">Е.Б. </w:t>
      </w:r>
      <w:proofErr w:type="spellStart"/>
      <w:r>
        <w:t>Петрушихина</w:t>
      </w:r>
      <w:proofErr w:type="spellEnd"/>
      <w:r>
        <w:t xml:space="preserve"> </w:t>
      </w:r>
    </w:p>
    <w:p w14:paraId="42C7E9C2" w14:textId="77777777" w:rsidR="00010896" w:rsidRDefault="00010896" w:rsidP="00010896">
      <w:pPr>
        <w:ind w:left="895" w:right="5797"/>
      </w:pPr>
    </w:p>
    <w:p w14:paraId="13753E1D" w14:textId="77777777" w:rsidR="00010896" w:rsidRDefault="0047456F" w:rsidP="00010896">
      <w:pPr>
        <w:ind w:left="895" w:right="5797"/>
      </w:pPr>
      <w:r>
        <w:t>УТВЕРЖДЕНО</w:t>
      </w:r>
    </w:p>
    <w:p w14:paraId="4D512D91" w14:textId="394A1019" w:rsidR="00A9573C" w:rsidRDefault="0047456F" w:rsidP="00010896">
      <w:pPr>
        <w:ind w:left="895" w:right="5797"/>
      </w:pPr>
      <w:r>
        <w:t>Протокол заседания кафедры Социальной</w:t>
      </w:r>
      <w:r w:rsidR="00010896">
        <w:t xml:space="preserve"> </w:t>
      </w:r>
      <w:r>
        <w:t>психологии</w:t>
      </w:r>
      <w:r w:rsidR="00010896">
        <w:t xml:space="preserve"> </w:t>
      </w:r>
      <w:r w:rsidR="00263E26">
        <w:t>№3 от 24.03.2022</w:t>
      </w:r>
      <w:r w:rsidR="00722FE6">
        <w:t xml:space="preserve">                                                                            </w:t>
      </w:r>
    </w:p>
    <w:p w14:paraId="3E4DF0BD" w14:textId="77777777" w:rsidR="00A9573C" w:rsidRDefault="00722FE6">
      <w:pPr>
        <w:spacing w:after="0" w:line="238" w:lineRule="auto"/>
        <w:ind w:left="900" w:right="4323" w:firstLine="0"/>
        <w:jc w:val="left"/>
      </w:pPr>
      <w:r>
        <w:t xml:space="preserve">                                                                                                                                                                                                   </w:t>
      </w:r>
    </w:p>
    <w:p w14:paraId="4F194D10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                                            </w:t>
      </w:r>
    </w:p>
    <w:p w14:paraId="18AE46D1" w14:textId="77777777" w:rsidR="00A9573C" w:rsidRDefault="00722FE6">
      <w:pPr>
        <w:spacing w:after="0" w:line="259" w:lineRule="auto"/>
        <w:ind w:left="0" w:right="-57" w:firstLine="0"/>
        <w:jc w:val="right"/>
      </w:pPr>
      <w:r>
        <w:t xml:space="preserve">                                                                                                                                                                           </w:t>
      </w:r>
    </w:p>
    <w:p w14:paraId="70DF77E5" w14:textId="77777777" w:rsidR="00A9573C" w:rsidRDefault="00722FE6">
      <w:pPr>
        <w:spacing w:after="0" w:line="259" w:lineRule="auto"/>
        <w:ind w:left="1260" w:right="0" w:firstLine="0"/>
        <w:jc w:val="left"/>
      </w:pPr>
      <w:r>
        <w:t xml:space="preserve">                                                                        </w:t>
      </w:r>
    </w:p>
    <w:p w14:paraId="48078055" w14:textId="77777777" w:rsidR="00A9573C" w:rsidRDefault="00722FE6">
      <w:pPr>
        <w:spacing w:after="0" w:line="259" w:lineRule="auto"/>
        <w:ind w:left="1260" w:right="0" w:firstLine="0"/>
        <w:jc w:val="left"/>
      </w:pPr>
      <w:r>
        <w:t xml:space="preserve">  </w:t>
      </w:r>
    </w:p>
    <w:p w14:paraId="62D30555" w14:textId="77777777" w:rsidR="00A9573C" w:rsidRDefault="00722FE6">
      <w:pPr>
        <w:spacing w:after="0" w:line="259" w:lineRule="auto"/>
        <w:ind w:left="1260" w:right="0" w:firstLine="0"/>
        <w:jc w:val="left"/>
      </w:pPr>
      <w:r>
        <w:t xml:space="preserve"> </w:t>
      </w:r>
    </w:p>
    <w:p w14:paraId="54808085" w14:textId="77777777" w:rsidR="00A9573C" w:rsidRDefault="00722FE6">
      <w:pPr>
        <w:spacing w:after="0" w:line="259" w:lineRule="auto"/>
        <w:ind w:left="113" w:right="0" w:firstLine="0"/>
        <w:jc w:val="center"/>
      </w:pPr>
      <w:r>
        <w:t xml:space="preserve"> </w:t>
      </w:r>
    </w:p>
    <w:p w14:paraId="60CF44B5" w14:textId="77777777" w:rsidR="00A9573C" w:rsidRDefault="00722FE6">
      <w:pPr>
        <w:spacing w:after="0" w:line="259" w:lineRule="auto"/>
        <w:ind w:left="113" w:right="0" w:firstLine="0"/>
        <w:jc w:val="center"/>
      </w:pPr>
      <w:r>
        <w:t xml:space="preserve"> </w:t>
      </w:r>
    </w:p>
    <w:p w14:paraId="0A8BBE28" w14:textId="77777777" w:rsidR="00A9573C" w:rsidRDefault="00722FE6">
      <w:pPr>
        <w:spacing w:after="0" w:line="259" w:lineRule="auto"/>
        <w:ind w:left="113" w:right="0" w:firstLine="0"/>
        <w:jc w:val="center"/>
      </w:pPr>
      <w:r>
        <w:t xml:space="preserve"> </w:t>
      </w:r>
    </w:p>
    <w:p w14:paraId="2E0AB550" w14:textId="77777777" w:rsidR="00A9573C" w:rsidRDefault="00722FE6">
      <w:pPr>
        <w:spacing w:after="0" w:line="259" w:lineRule="auto"/>
        <w:ind w:left="113" w:right="0" w:firstLine="0"/>
        <w:jc w:val="center"/>
      </w:pPr>
      <w:r>
        <w:t xml:space="preserve"> </w:t>
      </w:r>
    </w:p>
    <w:p w14:paraId="6BDA7B0D" w14:textId="77777777" w:rsidR="00A9573C" w:rsidRDefault="00722FE6">
      <w:pPr>
        <w:spacing w:after="0" w:line="259" w:lineRule="auto"/>
        <w:ind w:left="113" w:right="0" w:firstLine="0"/>
        <w:jc w:val="center"/>
      </w:pPr>
      <w:r>
        <w:t xml:space="preserve"> </w:t>
      </w:r>
    </w:p>
    <w:p w14:paraId="37AF9C62" w14:textId="77777777" w:rsidR="00A9573C" w:rsidRDefault="00722FE6">
      <w:pPr>
        <w:spacing w:after="0" w:line="259" w:lineRule="auto"/>
        <w:ind w:left="113" w:right="0" w:firstLine="0"/>
        <w:jc w:val="center"/>
      </w:pPr>
      <w:r>
        <w:t xml:space="preserve"> </w:t>
      </w:r>
    </w:p>
    <w:p w14:paraId="670F1C6A" w14:textId="77777777" w:rsidR="00A9573C" w:rsidRDefault="00722FE6">
      <w:pPr>
        <w:spacing w:after="0" w:line="259" w:lineRule="auto"/>
        <w:ind w:left="113" w:right="0" w:firstLine="0"/>
        <w:jc w:val="center"/>
      </w:pPr>
      <w:r>
        <w:t xml:space="preserve"> </w:t>
      </w:r>
    </w:p>
    <w:p w14:paraId="49C1ECEB" w14:textId="77777777" w:rsidR="00A9573C" w:rsidRDefault="00722FE6">
      <w:pPr>
        <w:spacing w:after="0" w:line="259" w:lineRule="auto"/>
        <w:ind w:left="113" w:right="0" w:firstLine="0"/>
        <w:jc w:val="center"/>
      </w:pPr>
      <w:r>
        <w:t xml:space="preserve"> </w:t>
      </w:r>
    </w:p>
    <w:p w14:paraId="2FAAC81E" w14:textId="77777777" w:rsidR="00A9573C" w:rsidRDefault="00722FE6">
      <w:pPr>
        <w:spacing w:after="0" w:line="259" w:lineRule="auto"/>
        <w:ind w:left="113" w:right="0" w:firstLine="0"/>
        <w:jc w:val="center"/>
      </w:pPr>
      <w:r>
        <w:t xml:space="preserve"> </w:t>
      </w:r>
    </w:p>
    <w:p w14:paraId="45CBEB15" w14:textId="77777777" w:rsidR="00A9573C" w:rsidRDefault="00722FE6">
      <w:pPr>
        <w:spacing w:after="0" w:line="259" w:lineRule="auto"/>
        <w:ind w:left="113" w:right="0" w:firstLine="0"/>
        <w:jc w:val="center"/>
      </w:pPr>
      <w:r>
        <w:t xml:space="preserve"> </w:t>
      </w:r>
    </w:p>
    <w:p w14:paraId="3B0669B5" w14:textId="77777777" w:rsidR="00A9573C" w:rsidRDefault="00722FE6">
      <w:pPr>
        <w:spacing w:after="0" w:line="259" w:lineRule="auto"/>
        <w:ind w:left="113" w:right="0" w:firstLine="0"/>
        <w:jc w:val="center"/>
      </w:pPr>
      <w:r>
        <w:t xml:space="preserve"> </w:t>
      </w:r>
    </w:p>
    <w:p w14:paraId="00121FDF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525D5CB1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62B9D25C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0DC7F5A8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4B27E687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54C3A13C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700D4C9E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494130B9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64F715A0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760594F5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4F30622E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0E335D33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3D8C6F7B" w14:textId="5AD984F8" w:rsidR="00A9573C" w:rsidRDefault="00722FE6" w:rsidP="0005092C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65CEFF33" w14:textId="512130F3" w:rsidR="00AC4AF7" w:rsidRDefault="00AC4AF7" w:rsidP="0005092C">
      <w:pPr>
        <w:spacing w:after="0" w:line="259" w:lineRule="auto"/>
        <w:ind w:left="900" w:right="0" w:firstLine="0"/>
        <w:jc w:val="left"/>
      </w:pPr>
    </w:p>
    <w:p w14:paraId="015FC9ED" w14:textId="77777777" w:rsidR="00AC4AF7" w:rsidRDefault="00AC4AF7" w:rsidP="0005092C">
      <w:pPr>
        <w:spacing w:after="0" w:line="259" w:lineRule="auto"/>
        <w:ind w:left="900" w:right="0" w:firstLine="0"/>
        <w:jc w:val="left"/>
      </w:pPr>
    </w:p>
    <w:p w14:paraId="55327BAA" w14:textId="77777777" w:rsidR="000B140B" w:rsidRDefault="000B140B">
      <w:pPr>
        <w:spacing w:after="0" w:line="259" w:lineRule="auto"/>
        <w:ind w:left="900" w:right="0" w:firstLine="0"/>
        <w:jc w:val="left"/>
      </w:pPr>
    </w:p>
    <w:p w14:paraId="182F499C" w14:textId="77777777" w:rsidR="000B140B" w:rsidRDefault="000B140B">
      <w:pPr>
        <w:spacing w:after="0" w:line="259" w:lineRule="auto"/>
        <w:ind w:left="900" w:right="0" w:firstLine="0"/>
        <w:jc w:val="left"/>
      </w:pPr>
    </w:p>
    <w:p w14:paraId="2F1CB920" w14:textId="77777777" w:rsidR="000B140B" w:rsidRDefault="000B140B">
      <w:pPr>
        <w:spacing w:after="0" w:line="259" w:lineRule="auto"/>
        <w:ind w:left="900" w:right="0" w:firstLine="0"/>
        <w:jc w:val="left"/>
      </w:pPr>
    </w:p>
    <w:p w14:paraId="456D5854" w14:textId="77777777" w:rsidR="000B140B" w:rsidRDefault="000B140B">
      <w:pPr>
        <w:spacing w:after="0" w:line="259" w:lineRule="auto"/>
        <w:ind w:left="900" w:right="0" w:firstLine="0"/>
        <w:jc w:val="left"/>
      </w:pPr>
    </w:p>
    <w:p w14:paraId="059FF0C4" w14:textId="77777777" w:rsidR="000B140B" w:rsidRDefault="000B140B">
      <w:pPr>
        <w:spacing w:after="0" w:line="259" w:lineRule="auto"/>
        <w:ind w:left="900" w:right="0" w:firstLine="0"/>
        <w:jc w:val="left"/>
      </w:pPr>
    </w:p>
    <w:p w14:paraId="4F9D9B5F" w14:textId="5E307FB3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sdt>
      <w:sdtPr>
        <w:id w:val="-833301009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bidi="ru-RU"/>
        </w:rPr>
      </w:sdtEndPr>
      <w:sdtContent>
        <w:p w14:paraId="478886C3" w14:textId="4B71C8A1" w:rsidR="00516A39" w:rsidRPr="00516A39" w:rsidRDefault="00516A39" w:rsidP="00516A39">
          <w:pPr>
            <w:pStyle w:val="a3"/>
            <w:spacing w:before="0" w:line="240" w:lineRule="auto"/>
            <w:ind w:right="142"/>
            <w:rPr>
              <w:rFonts w:ascii="Times New Roman" w:hAnsi="Times New Roman" w:cs="Times New Roman"/>
              <w:b w:val="0"/>
              <w:bCs w:val="0"/>
              <w:color w:val="000000" w:themeColor="text1"/>
              <w:sz w:val="24"/>
              <w:szCs w:val="24"/>
            </w:rPr>
          </w:pPr>
          <w:r w:rsidRPr="00516A39">
            <w:rPr>
              <w:rFonts w:ascii="Times New Roman" w:hAnsi="Times New Roman" w:cs="Times New Roman"/>
              <w:b w:val="0"/>
              <w:bCs w:val="0"/>
              <w:color w:val="000000" w:themeColor="text1"/>
              <w:sz w:val="24"/>
              <w:szCs w:val="24"/>
            </w:rPr>
            <w:t>Оглавление</w:t>
          </w:r>
        </w:p>
        <w:p w14:paraId="22DFD13F" w14:textId="1A059A07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r w:rsidRPr="00516A39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begin"/>
          </w:r>
          <w:r w:rsidRPr="00516A39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instrText>TOC \o "1-3" \h \z \u</w:instrText>
          </w:r>
          <w:r w:rsidRPr="00516A39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separate"/>
          </w:r>
          <w:hyperlink w:anchor="_Toc104907605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 Пояснительная записка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_Toc104907605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F6B2E6E" w14:textId="7EFC6842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06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1.1 Цель и задачи дисциплины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_Toc104907606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DE13C47" w14:textId="4F04FF7B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07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1.2 Перечень планируемых результатов обучения по дисциплине, соотнесенных с индикаторами достижения компетенций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_Toc104907607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4D2559F" w14:textId="415DDF11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08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1.3. Место дисциплины в структуре образовательной программы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_Toc104907608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42B88D5" w14:textId="230E9248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09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2. Структура дисциплины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_Toc104907609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52D2594" w14:textId="0233FA76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10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3.</w:t>
            </w:r>
            <w:r w:rsidRPr="00516A39">
              <w:rPr>
                <w:rStyle w:val="a4"/>
                <w:rFonts w:ascii="Times New Roman" w:eastAsia="Arial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</w:t>
            </w:r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Содержание дисциплины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_Toc104907610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0075C36" w14:textId="4632ED5A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11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4.</w:t>
            </w:r>
            <w:r w:rsidRPr="00516A39">
              <w:rPr>
                <w:rStyle w:val="a4"/>
                <w:rFonts w:ascii="Times New Roman" w:eastAsia="Arial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</w:t>
            </w:r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Образовательные технологии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_Toc104907611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6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56934FE" w14:textId="4CD7947B" w:rsidR="00516A39" w:rsidRPr="00516A39" w:rsidRDefault="00516A39" w:rsidP="00516A39">
          <w:pPr>
            <w:pStyle w:val="11"/>
            <w:tabs>
              <w:tab w:val="left" w:pos="720"/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12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</w:t>
            </w:r>
            <w:r w:rsidRPr="00516A39">
              <w:rPr>
                <w:rStyle w:val="a4"/>
                <w:rFonts w:ascii="Times New Roman" w:eastAsia="Arial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</w:t>
            </w:r>
            <w:r w:rsidRPr="00516A39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bidi="ar-SA"/>
              </w:rPr>
              <w:tab/>
            </w:r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Оценка планируемых результатов обучения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_Toc104907612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7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022E903" w14:textId="0EF82B61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13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5.1. Система оценивания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_Toc104907613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7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651F1C8" w14:textId="545A91E6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14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5.2 Критерии выставления оценок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_Toc104907614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9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0B54964" w14:textId="3AE7041D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15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5.3 Оценочные средства для текущего контроля успеваемости, промежуточной аттестации обучающихся по дисциплине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_Toc104907615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11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5CD62F6" w14:textId="49BA2CEA" w:rsidR="00516A39" w:rsidRPr="00516A39" w:rsidRDefault="00516A39" w:rsidP="00516A39">
          <w:pPr>
            <w:pStyle w:val="11"/>
            <w:tabs>
              <w:tab w:val="left" w:pos="720"/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16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</w:t>
            </w:r>
            <w:r w:rsidRPr="00516A39">
              <w:rPr>
                <w:rStyle w:val="a4"/>
                <w:rFonts w:ascii="Times New Roman" w:eastAsia="Arial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</w:t>
            </w:r>
            <w:r w:rsidRPr="00516A39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bidi="ar-SA"/>
              </w:rPr>
              <w:tab/>
            </w:r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Учебно-методическое обеспечение и информационное обеспечение дисциплины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_Toc104907616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12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35A44D8" w14:textId="3D1CEB7D" w:rsidR="00516A39" w:rsidRPr="00516A39" w:rsidRDefault="00516A39" w:rsidP="00516A39">
          <w:pPr>
            <w:pStyle w:val="11"/>
            <w:tabs>
              <w:tab w:val="left" w:pos="720"/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17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eastAsia="en-US"/>
              </w:rPr>
              <w:t>6.1</w:t>
            </w:r>
            <w:r w:rsidRPr="00516A39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bidi="ar-SA"/>
              </w:rPr>
              <w:tab/>
            </w:r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eastAsia="en-US"/>
              </w:rPr>
              <w:t>Список источников и литературы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_Toc104907617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12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90FE544" w14:textId="32BDBB42" w:rsidR="00516A39" w:rsidRPr="00516A39" w:rsidRDefault="00516A39" w:rsidP="00516A39">
          <w:pPr>
            <w:pStyle w:val="11"/>
            <w:tabs>
              <w:tab w:val="left" w:pos="720"/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18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6.2.</w:t>
            </w:r>
            <w:r w:rsidRPr="00516A39">
              <w:rPr>
                <w:rStyle w:val="a4"/>
                <w:rFonts w:ascii="Times New Roman" w:eastAsia="Arial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</w:t>
            </w:r>
            <w:r w:rsidRPr="00516A39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bidi="ar-SA"/>
              </w:rPr>
              <w:tab/>
            </w:r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Перечень ресурсов информационно-телекоммуникационной сети Интернет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_Toc104907618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12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1DB3088" w14:textId="47F2ED02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19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6.3 Профессиональные базы данных и информационно-справочные системы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_Toc104907619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13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0E1882E" w14:textId="2E93299D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20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7. Материально-техническое обеспечение дисциплины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_Toc104907620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13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7321E15" w14:textId="7BE6719B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21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_Toc104907621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14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8B90683" w14:textId="62908550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22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 Методические материалы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_Toc104907622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D3BA53B" w14:textId="0B9F2D4D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23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9.1 Планы семинарских занятий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_Toc104907623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43EB9E1" w14:textId="53B07914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24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9.2 Методические рекомендации по подготовке письменных работ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_Toc104907624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17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56DA05C" w14:textId="2C02BAE7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25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9.3 Иные материалы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_Toc104907625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17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9ADEF66" w14:textId="78430A67" w:rsidR="00516A39" w:rsidRPr="00516A39" w:rsidRDefault="00516A39" w:rsidP="00516A39">
          <w:pPr>
            <w:pStyle w:val="11"/>
            <w:tabs>
              <w:tab w:val="right" w:leader="dot" w:pos="10338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bidi="ar-SA"/>
            </w:rPr>
          </w:pPr>
          <w:hyperlink w:anchor="_Toc104907626" w:history="1">
            <w:r w:rsidRPr="00516A39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Приложение 1. Аннотация дисциплины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_Toc104907626 \h </w:instrTex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18</w:t>
            </w:r>
            <w:r w:rsidRPr="00516A39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BA6CFF6" w14:textId="70C5C6D6" w:rsidR="00516A39" w:rsidRDefault="00516A39" w:rsidP="00516A39">
          <w:pPr>
            <w:spacing w:after="0" w:line="240" w:lineRule="auto"/>
            <w:ind w:right="142"/>
          </w:pPr>
          <w:r w:rsidRPr="00516A39">
            <w:rPr>
              <w:noProof/>
              <w:color w:val="000000" w:themeColor="text1"/>
            </w:rPr>
            <w:fldChar w:fldCharType="end"/>
          </w:r>
        </w:p>
      </w:sdtContent>
    </w:sdt>
    <w:p w14:paraId="6E9071B0" w14:textId="0D462778" w:rsidR="00A9573C" w:rsidRDefault="00A9573C">
      <w:pPr>
        <w:spacing w:after="0" w:line="259" w:lineRule="auto"/>
        <w:ind w:left="113" w:right="0" w:firstLine="0"/>
        <w:jc w:val="center"/>
      </w:pPr>
    </w:p>
    <w:p w14:paraId="36665730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0F2B95CC" w14:textId="77777777" w:rsidR="00A9573C" w:rsidRDefault="00722FE6">
      <w:pPr>
        <w:spacing w:after="0" w:line="259" w:lineRule="auto"/>
        <w:ind w:left="1044" w:right="0" w:firstLine="0"/>
        <w:jc w:val="left"/>
      </w:pPr>
      <w:r>
        <w:t xml:space="preserve"> </w:t>
      </w:r>
    </w:p>
    <w:p w14:paraId="161E5FEB" w14:textId="77777777" w:rsidR="00A9573C" w:rsidRDefault="00722FE6">
      <w:pPr>
        <w:spacing w:after="0" w:line="259" w:lineRule="auto"/>
        <w:ind w:left="113" w:right="0" w:firstLine="0"/>
        <w:jc w:val="center"/>
      </w:pPr>
      <w:r>
        <w:t xml:space="preserve"> </w:t>
      </w:r>
    </w:p>
    <w:p w14:paraId="265285AD" w14:textId="77777777" w:rsidR="00A9573C" w:rsidRDefault="00722FE6">
      <w:pPr>
        <w:spacing w:after="0" w:line="259" w:lineRule="auto"/>
        <w:ind w:left="113" w:right="0" w:firstLine="0"/>
        <w:jc w:val="center"/>
      </w:pPr>
      <w:r>
        <w:t xml:space="preserve"> </w:t>
      </w:r>
    </w:p>
    <w:p w14:paraId="46DF0661" w14:textId="77777777" w:rsidR="00A9573C" w:rsidRDefault="00722FE6">
      <w:pPr>
        <w:spacing w:after="0" w:line="259" w:lineRule="auto"/>
        <w:ind w:left="113" w:right="0" w:firstLine="0"/>
        <w:jc w:val="center"/>
      </w:pPr>
      <w:r>
        <w:t xml:space="preserve"> </w:t>
      </w:r>
    </w:p>
    <w:p w14:paraId="75048A7B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4A418951" w14:textId="77777777" w:rsidR="00A9573C" w:rsidRDefault="00722FE6">
      <w:pPr>
        <w:spacing w:after="0" w:line="259" w:lineRule="auto"/>
        <w:ind w:left="113" w:right="0" w:firstLine="0"/>
        <w:jc w:val="center"/>
      </w:pPr>
      <w:r>
        <w:rPr>
          <w:b/>
        </w:rPr>
        <w:t xml:space="preserve"> </w:t>
      </w:r>
    </w:p>
    <w:p w14:paraId="4F3DD359" w14:textId="77777777" w:rsidR="00A9573C" w:rsidRDefault="00722FE6">
      <w:pPr>
        <w:spacing w:after="0" w:line="259" w:lineRule="auto"/>
        <w:ind w:left="113" w:right="0" w:firstLine="0"/>
        <w:jc w:val="center"/>
      </w:pPr>
      <w:r>
        <w:rPr>
          <w:b/>
        </w:rPr>
        <w:t xml:space="preserve"> </w:t>
      </w:r>
    </w:p>
    <w:p w14:paraId="11E1DEE4" w14:textId="77777777" w:rsidR="00A9573C" w:rsidRDefault="00722FE6">
      <w:pPr>
        <w:spacing w:after="0" w:line="259" w:lineRule="auto"/>
        <w:ind w:left="113" w:right="0" w:firstLine="0"/>
        <w:jc w:val="center"/>
      </w:pPr>
      <w:r>
        <w:rPr>
          <w:b/>
        </w:rPr>
        <w:t xml:space="preserve"> </w:t>
      </w:r>
    </w:p>
    <w:p w14:paraId="21309756" w14:textId="77777777" w:rsidR="00A9573C" w:rsidRDefault="00722FE6">
      <w:pPr>
        <w:spacing w:after="0" w:line="259" w:lineRule="auto"/>
        <w:ind w:left="1044" w:right="0" w:firstLine="0"/>
        <w:jc w:val="left"/>
      </w:pPr>
      <w:r>
        <w:t xml:space="preserve"> </w:t>
      </w:r>
    </w:p>
    <w:p w14:paraId="602A9528" w14:textId="77777777" w:rsidR="00A9573C" w:rsidRDefault="00722FE6">
      <w:pPr>
        <w:spacing w:after="0" w:line="259" w:lineRule="auto"/>
        <w:ind w:left="1044" w:right="0" w:firstLine="0"/>
        <w:jc w:val="left"/>
      </w:pPr>
      <w:r>
        <w:t xml:space="preserve"> </w:t>
      </w:r>
    </w:p>
    <w:p w14:paraId="5CA91458" w14:textId="77777777" w:rsidR="00A9573C" w:rsidRDefault="00722FE6">
      <w:pPr>
        <w:spacing w:after="0" w:line="259" w:lineRule="auto"/>
        <w:ind w:left="113" w:right="0" w:firstLine="0"/>
        <w:jc w:val="center"/>
      </w:pPr>
      <w:r>
        <w:rPr>
          <w:b/>
        </w:rPr>
        <w:t xml:space="preserve"> </w:t>
      </w:r>
    </w:p>
    <w:p w14:paraId="5D7E54A0" w14:textId="77777777" w:rsidR="00A9573C" w:rsidRDefault="00722FE6">
      <w:pPr>
        <w:spacing w:after="0" w:line="259" w:lineRule="auto"/>
        <w:ind w:left="113" w:right="0" w:firstLine="0"/>
        <w:jc w:val="center"/>
      </w:pPr>
      <w:r>
        <w:rPr>
          <w:b/>
        </w:rPr>
        <w:t xml:space="preserve"> </w:t>
      </w:r>
    </w:p>
    <w:p w14:paraId="5281641A" w14:textId="77777777" w:rsidR="00A9573C" w:rsidRDefault="00722FE6">
      <w:pPr>
        <w:spacing w:after="0" w:line="259" w:lineRule="auto"/>
        <w:ind w:left="113" w:right="0" w:firstLine="0"/>
        <w:jc w:val="center"/>
      </w:pPr>
      <w:r>
        <w:rPr>
          <w:b/>
        </w:rPr>
        <w:t xml:space="preserve"> </w:t>
      </w:r>
    </w:p>
    <w:p w14:paraId="48EA1B74" w14:textId="77777777" w:rsidR="00A9573C" w:rsidRDefault="00722FE6">
      <w:pPr>
        <w:spacing w:after="0" w:line="259" w:lineRule="auto"/>
        <w:ind w:left="113" w:right="0" w:firstLine="0"/>
        <w:jc w:val="center"/>
      </w:pPr>
      <w:r>
        <w:rPr>
          <w:b/>
        </w:rPr>
        <w:t xml:space="preserve"> </w:t>
      </w:r>
    </w:p>
    <w:p w14:paraId="582BFB18" w14:textId="77777777" w:rsidR="00A9573C" w:rsidRDefault="00722FE6">
      <w:pPr>
        <w:spacing w:after="0" w:line="259" w:lineRule="auto"/>
        <w:ind w:left="113" w:right="0" w:firstLine="0"/>
        <w:jc w:val="center"/>
      </w:pPr>
      <w:r>
        <w:rPr>
          <w:b/>
        </w:rPr>
        <w:t xml:space="preserve"> </w:t>
      </w:r>
    </w:p>
    <w:p w14:paraId="2A4CAC46" w14:textId="77777777" w:rsidR="00A9573C" w:rsidRDefault="00722FE6">
      <w:pPr>
        <w:spacing w:after="0" w:line="259" w:lineRule="auto"/>
        <w:ind w:left="113" w:right="0" w:firstLine="0"/>
        <w:jc w:val="center"/>
      </w:pPr>
      <w:r>
        <w:rPr>
          <w:b/>
        </w:rPr>
        <w:t xml:space="preserve"> </w:t>
      </w:r>
    </w:p>
    <w:p w14:paraId="5A79CA20" w14:textId="77777777" w:rsidR="00A9573C" w:rsidRDefault="00722FE6">
      <w:pPr>
        <w:spacing w:after="0" w:line="259" w:lineRule="auto"/>
        <w:ind w:left="113" w:right="0" w:firstLine="0"/>
        <w:jc w:val="center"/>
      </w:pPr>
      <w:r>
        <w:rPr>
          <w:b/>
        </w:rPr>
        <w:t xml:space="preserve"> </w:t>
      </w:r>
    </w:p>
    <w:p w14:paraId="0D4C1F85" w14:textId="77777777" w:rsidR="00A9573C" w:rsidRDefault="00722FE6">
      <w:pPr>
        <w:spacing w:after="0" w:line="259" w:lineRule="auto"/>
        <w:ind w:left="113" w:right="0" w:firstLine="0"/>
        <w:jc w:val="center"/>
      </w:pPr>
      <w:r>
        <w:rPr>
          <w:b/>
        </w:rPr>
        <w:t xml:space="preserve"> </w:t>
      </w:r>
    </w:p>
    <w:p w14:paraId="3475554C" w14:textId="4FF47B10" w:rsidR="00A9573C" w:rsidRDefault="00A9573C" w:rsidP="0005092C">
      <w:pPr>
        <w:spacing w:after="0" w:line="259" w:lineRule="auto"/>
        <w:ind w:right="0"/>
        <w:jc w:val="left"/>
      </w:pPr>
    </w:p>
    <w:p w14:paraId="14562725" w14:textId="44273E2E" w:rsidR="00A9573C" w:rsidRPr="000B140B" w:rsidRDefault="00722FE6" w:rsidP="000B140B">
      <w:pPr>
        <w:pStyle w:val="1"/>
        <w:jc w:val="left"/>
      </w:pPr>
      <w:bookmarkStart w:id="0" w:name="_Toc104907605"/>
      <w:r w:rsidRPr="000B140B">
        <w:lastRenderedPageBreak/>
        <w:t>1.</w:t>
      </w:r>
      <w:r w:rsidR="000B140B" w:rsidRPr="000B140B">
        <w:t xml:space="preserve"> </w:t>
      </w:r>
      <w:r w:rsidRPr="000B140B">
        <w:t>Пояснительная записка</w:t>
      </w:r>
      <w:bookmarkEnd w:id="0"/>
      <w:r w:rsidRPr="000B140B">
        <w:t xml:space="preserve">  </w:t>
      </w:r>
    </w:p>
    <w:p w14:paraId="50C943BA" w14:textId="77777777" w:rsidR="000B140B" w:rsidRDefault="000B140B" w:rsidP="000B140B">
      <w:pPr>
        <w:rPr>
          <w:lang w:bidi="ar-SA"/>
        </w:rPr>
      </w:pPr>
    </w:p>
    <w:p w14:paraId="308943F4" w14:textId="124DE14F" w:rsidR="000B140B" w:rsidRPr="000B140B" w:rsidRDefault="000B140B" w:rsidP="000B140B">
      <w:pPr>
        <w:pStyle w:val="1"/>
        <w:jc w:val="left"/>
      </w:pPr>
      <w:bookmarkStart w:id="1" w:name="_Toc104907606"/>
      <w:r w:rsidRPr="000B140B">
        <w:t>1.1 Цель и задачи дисциплины</w:t>
      </w:r>
      <w:bookmarkEnd w:id="1"/>
    </w:p>
    <w:p w14:paraId="48286472" w14:textId="77777777" w:rsidR="00A9573C" w:rsidRDefault="00722FE6" w:rsidP="0005092C">
      <w:pPr>
        <w:spacing w:after="24" w:line="259" w:lineRule="auto"/>
        <w:ind w:left="113" w:right="0" w:firstLine="0"/>
        <w:jc w:val="left"/>
      </w:pPr>
      <w:r>
        <w:rPr>
          <w:b/>
        </w:rPr>
        <w:t xml:space="preserve"> </w:t>
      </w:r>
    </w:p>
    <w:p w14:paraId="50A2577C" w14:textId="77777777" w:rsidR="00A9573C" w:rsidRDefault="00722FE6" w:rsidP="0005092C">
      <w:pPr>
        <w:ind w:left="885" w:right="839" w:firstLine="720"/>
        <w:jc w:val="left"/>
      </w:pPr>
      <w:r>
        <w:rPr>
          <w:b/>
        </w:rPr>
        <w:t>Цель дисциплины</w:t>
      </w:r>
      <w:r>
        <w:t xml:space="preserve">: сформировать представления об основных принципах и инструментах   организационного консультирования.  </w:t>
      </w:r>
    </w:p>
    <w:p w14:paraId="7F03035D" w14:textId="77777777" w:rsidR="00A9573C" w:rsidRDefault="00722FE6" w:rsidP="0005092C">
      <w:pPr>
        <w:spacing w:after="12" w:line="271" w:lineRule="auto"/>
        <w:ind w:left="1630" w:right="807"/>
        <w:jc w:val="left"/>
      </w:pPr>
      <w:r>
        <w:rPr>
          <w:b/>
        </w:rPr>
        <w:t xml:space="preserve">Задачи дисциплины: </w:t>
      </w:r>
    </w:p>
    <w:p w14:paraId="31A50664" w14:textId="77777777" w:rsidR="00A9573C" w:rsidRDefault="00722FE6" w:rsidP="0005092C">
      <w:pPr>
        <w:tabs>
          <w:tab w:val="center" w:pos="1960"/>
          <w:tab w:val="center" w:pos="5825"/>
        </w:tabs>
        <w:spacing w:line="26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изучение основных </w:t>
      </w:r>
      <w:proofErr w:type="gramStart"/>
      <w:r>
        <w:t>подходов  организационного</w:t>
      </w:r>
      <w:proofErr w:type="gramEnd"/>
      <w:r>
        <w:t xml:space="preserve"> консультирования;  </w:t>
      </w:r>
    </w:p>
    <w:p w14:paraId="22F2EAB2" w14:textId="77777777" w:rsidR="00A9573C" w:rsidRDefault="00722FE6" w:rsidP="0005092C">
      <w:pPr>
        <w:spacing w:after="29"/>
        <w:ind w:left="1620" w:right="839" w:firstLine="274"/>
        <w:jc w:val="left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proofErr w:type="gramStart"/>
      <w:r>
        <w:t>развитие  умений</w:t>
      </w:r>
      <w:proofErr w:type="gramEnd"/>
      <w:r>
        <w:t xml:space="preserve"> комплексного системного психологического исследования организаций; </w:t>
      </w:r>
    </w:p>
    <w:p w14:paraId="5C226343" w14:textId="77777777" w:rsidR="00A9573C" w:rsidRDefault="00722FE6" w:rsidP="0005092C">
      <w:pPr>
        <w:spacing w:after="29"/>
        <w:ind w:left="1620" w:right="839" w:firstLine="274"/>
        <w:jc w:val="left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формирования навыков планирования организационно-психологических интервенций; </w:t>
      </w:r>
    </w:p>
    <w:p w14:paraId="2E46EED0" w14:textId="77777777" w:rsidR="00A9573C" w:rsidRDefault="00722FE6" w:rsidP="0005092C">
      <w:pPr>
        <w:ind w:left="1620" w:right="839" w:firstLine="274"/>
        <w:jc w:val="left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овладение технологиями диагностики организационно-психологических проблем и проведения организационно-психологических интервенций. </w:t>
      </w:r>
      <w:r>
        <w:rPr>
          <w:b/>
        </w:rPr>
        <w:t xml:space="preserve"> </w:t>
      </w:r>
    </w:p>
    <w:p w14:paraId="44A9F958" w14:textId="044C67E3" w:rsidR="00A9573C" w:rsidRDefault="00722FE6" w:rsidP="009208B0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5966618F" w14:textId="6FB9EF93" w:rsidR="009208B0" w:rsidRPr="000B140B" w:rsidRDefault="000B140B" w:rsidP="000B140B">
      <w:pPr>
        <w:pStyle w:val="1"/>
        <w:jc w:val="left"/>
      </w:pPr>
      <w:bookmarkStart w:id="2" w:name="_Toc104907607"/>
      <w:r w:rsidRPr="000B140B">
        <w:t xml:space="preserve">1.2 </w:t>
      </w:r>
      <w:r w:rsidR="009208B0" w:rsidRPr="000B140B">
        <w:t>Перечень планируемых результатов обучения по дисциплине, соотнесенных с индикаторами достижения компетенций</w:t>
      </w:r>
      <w:bookmarkEnd w:id="2"/>
    </w:p>
    <w:p w14:paraId="70A1D2ED" w14:textId="0B25BB7F" w:rsidR="00705240" w:rsidRDefault="00705240" w:rsidP="00705240">
      <w:pPr>
        <w:spacing w:after="13" w:line="249" w:lineRule="auto"/>
        <w:ind w:right="846"/>
      </w:pPr>
    </w:p>
    <w:tbl>
      <w:tblPr>
        <w:tblStyle w:val="TableGrid"/>
        <w:tblW w:w="9720" w:type="dxa"/>
        <w:tblInd w:w="-114" w:type="dxa"/>
        <w:tblCellMar>
          <w:top w:w="15" w:type="dxa"/>
          <w:left w:w="110" w:type="dxa"/>
          <w:right w:w="108" w:type="dxa"/>
        </w:tblCellMar>
        <w:tblLook w:val="04A0" w:firstRow="1" w:lastRow="0" w:firstColumn="1" w:lastColumn="0" w:noHBand="0" w:noVBand="1"/>
      </w:tblPr>
      <w:tblGrid>
        <w:gridCol w:w="3086"/>
        <w:gridCol w:w="4046"/>
        <w:gridCol w:w="2588"/>
      </w:tblGrid>
      <w:tr w:rsidR="00705240" w14:paraId="28BE2F20" w14:textId="77777777" w:rsidTr="00284303">
        <w:trPr>
          <w:trHeight w:val="1114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8CF2" w14:textId="77777777" w:rsidR="00705240" w:rsidRDefault="00705240" w:rsidP="00284303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>Компетенция</w:t>
            </w:r>
          </w:p>
          <w:p w14:paraId="3BEEE4C6" w14:textId="77777777" w:rsidR="00705240" w:rsidRDefault="00705240" w:rsidP="00284303">
            <w:pPr>
              <w:spacing w:after="0" w:line="259" w:lineRule="auto"/>
              <w:ind w:left="16" w:right="0" w:firstLine="0"/>
              <w:jc w:val="left"/>
            </w:pPr>
            <w:r>
              <w:t>(код и наименование)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B627F" w14:textId="77777777" w:rsidR="00705240" w:rsidRPr="00421954" w:rsidRDefault="00705240" w:rsidP="00284303">
            <w:pPr>
              <w:spacing w:after="0" w:line="238" w:lineRule="auto"/>
              <w:ind w:left="0" w:right="0" w:firstLine="0"/>
              <w:jc w:val="center"/>
            </w:pPr>
            <w:r w:rsidRPr="00421954">
              <w:rPr>
                <w:b/>
              </w:rPr>
              <w:t>Индикаторы компетенций</w:t>
            </w:r>
          </w:p>
          <w:p w14:paraId="538E8D22" w14:textId="77777777" w:rsidR="00705240" w:rsidRPr="00421954" w:rsidRDefault="00705240" w:rsidP="00284303">
            <w:pPr>
              <w:spacing w:after="0" w:line="259" w:lineRule="auto"/>
              <w:ind w:left="0" w:right="0" w:firstLine="0"/>
              <w:jc w:val="center"/>
            </w:pPr>
            <w:r w:rsidRPr="00421954">
              <w:t>(код и наименование)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39E1" w14:textId="77777777" w:rsidR="00705240" w:rsidRDefault="00705240" w:rsidP="00284303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</w:rPr>
              <w:t>Результаты обучения</w:t>
            </w:r>
          </w:p>
        </w:tc>
      </w:tr>
      <w:tr w:rsidR="00705240" w14:paraId="2129369E" w14:textId="77777777" w:rsidTr="00284303">
        <w:trPr>
          <w:trHeight w:val="1114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2708" w14:textId="130178F9" w:rsidR="00705240" w:rsidRPr="00705240" w:rsidRDefault="00705240" w:rsidP="00705240">
            <w:pPr>
              <w:jc w:val="left"/>
            </w:pPr>
            <w:r w:rsidRPr="00491542">
              <w:t>УК-2</w:t>
            </w:r>
            <w:r w:rsidRPr="00491542">
              <w:tab/>
              <w:t>Способен управлять проектом на всех этапах его жизненного цикла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2E4E" w14:textId="48D8DE85" w:rsidR="00705240" w:rsidRPr="00705240" w:rsidRDefault="00705240" w:rsidP="00705240">
            <w:pPr>
              <w:jc w:val="left"/>
            </w:pPr>
            <w:r w:rsidRPr="00491542">
              <w:t>УК-2.2 Способен использовать знания о важнейших нормах, институтах и отраслях действующего российского права для определения круга задач и оптимальных способов их решения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A560B" w14:textId="080EA31E" w:rsidR="00705240" w:rsidRDefault="00705240" w:rsidP="00705240">
            <w:pPr>
              <w:spacing w:after="16" w:line="259" w:lineRule="auto"/>
              <w:ind w:right="0"/>
              <w:jc w:val="left"/>
            </w:pPr>
            <w:r>
              <w:t xml:space="preserve">Знать: приемы </w:t>
            </w:r>
          </w:p>
          <w:p w14:paraId="455FB18C" w14:textId="1E0475F7" w:rsidR="00705240" w:rsidRDefault="00705240" w:rsidP="00705240">
            <w:pPr>
              <w:spacing w:after="0" w:line="276" w:lineRule="auto"/>
              <w:ind w:left="0" w:right="73" w:firstLine="0"/>
              <w:jc w:val="left"/>
            </w:pPr>
            <w:r>
              <w:t xml:space="preserve">организационного консультирования; </w:t>
            </w:r>
          </w:p>
          <w:p w14:paraId="5E453C5A" w14:textId="77777777" w:rsidR="00705240" w:rsidRDefault="00705240" w:rsidP="00705240">
            <w:pPr>
              <w:spacing w:after="19" w:line="259" w:lineRule="auto"/>
              <w:ind w:left="0" w:right="0" w:firstLine="0"/>
              <w:jc w:val="left"/>
              <w:rPr>
                <w:b/>
              </w:rPr>
            </w:pPr>
          </w:p>
        </w:tc>
      </w:tr>
      <w:tr w:rsidR="00705240" w14:paraId="7C27BAEC" w14:textId="77777777" w:rsidTr="00284303">
        <w:trPr>
          <w:trHeight w:val="1114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1670" w14:textId="6D312FBE" w:rsidR="00705240" w:rsidRPr="00705240" w:rsidRDefault="00705240" w:rsidP="00705240">
            <w:pPr>
              <w:jc w:val="left"/>
            </w:pPr>
            <w:r w:rsidRPr="00491542">
              <w:t>УК-9</w:t>
            </w:r>
            <w:r w:rsidRPr="00491542">
              <w:tab/>
              <w:t>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994D6" w14:textId="78A7838F" w:rsidR="00705240" w:rsidRPr="00705240" w:rsidRDefault="00705240" w:rsidP="00705240">
            <w:pPr>
              <w:jc w:val="left"/>
            </w:pPr>
            <w:r w:rsidRPr="00491542">
              <w:t>УК-9.2 Умеет планировать и осуществлять профессиональную деятельность с лицами с ограниченными возможностями здоровья и инвалидами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E3656" w14:textId="77777777" w:rsidR="00705240" w:rsidRDefault="00705240" w:rsidP="00705240">
            <w:pPr>
              <w:spacing w:after="0" w:line="276" w:lineRule="auto"/>
              <w:ind w:left="0" w:right="73" w:firstLine="0"/>
              <w:jc w:val="left"/>
            </w:pPr>
            <w:proofErr w:type="gramStart"/>
            <w:r>
              <w:t>Уметь:  работать</w:t>
            </w:r>
            <w:proofErr w:type="gramEnd"/>
            <w:r>
              <w:t xml:space="preserve"> с основными запросами </w:t>
            </w:r>
          </w:p>
          <w:p w14:paraId="03E73E2A" w14:textId="77777777" w:rsidR="00705240" w:rsidRDefault="00705240" w:rsidP="00705240">
            <w:pPr>
              <w:spacing w:after="20" w:line="259" w:lineRule="auto"/>
              <w:ind w:left="0" w:right="0" w:firstLine="0"/>
              <w:jc w:val="left"/>
            </w:pPr>
            <w:r>
              <w:t xml:space="preserve">организации; </w:t>
            </w:r>
          </w:p>
          <w:p w14:paraId="4BCFC0E4" w14:textId="77777777" w:rsidR="00705240" w:rsidRDefault="00705240" w:rsidP="00705240">
            <w:pPr>
              <w:spacing w:after="0" w:line="259" w:lineRule="auto"/>
              <w:ind w:left="3" w:right="0" w:firstLine="0"/>
              <w:jc w:val="left"/>
              <w:rPr>
                <w:b/>
              </w:rPr>
            </w:pPr>
          </w:p>
        </w:tc>
      </w:tr>
      <w:tr w:rsidR="00705240" w14:paraId="696E446D" w14:textId="77777777" w:rsidTr="00284303">
        <w:trPr>
          <w:trHeight w:val="1114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F4D56" w14:textId="5F9834DF" w:rsidR="00705240" w:rsidRPr="00705240" w:rsidRDefault="00705240" w:rsidP="00705240">
            <w:pPr>
              <w:jc w:val="left"/>
            </w:pPr>
            <w:r w:rsidRPr="00491542">
              <w:t>ПК-2 Способен применять психологические подходы в менеджменте и маркетинге современных организаций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6A17A" w14:textId="242CA3C2" w:rsidR="00705240" w:rsidRPr="00421954" w:rsidRDefault="00705240" w:rsidP="00705240">
            <w:pPr>
              <w:spacing w:after="0" w:line="238" w:lineRule="auto"/>
              <w:ind w:left="0" w:right="0" w:firstLine="0"/>
              <w:jc w:val="left"/>
              <w:rPr>
                <w:b/>
              </w:rPr>
            </w:pPr>
            <w:r w:rsidRPr="00491542">
              <w:t>ПК-2.3 Владеть психологическими технологиями индивидуального, группового и организационного консультирования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ACEDB" w14:textId="77777777" w:rsidR="00705240" w:rsidRDefault="00705240" w:rsidP="00705240">
            <w:pPr>
              <w:spacing w:after="19" w:line="259" w:lineRule="auto"/>
              <w:ind w:left="0" w:right="0" w:firstLine="0"/>
              <w:jc w:val="left"/>
            </w:pPr>
            <w:r>
              <w:t xml:space="preserve">Владеть: технологиями, ориентированными на развитие личности и групп в организации; </w:t>
            </w:r>
          </w:p>
          <w:p w14:paraId="0BCD98DE" w14:textId="77777777" w:rsidR="00705240" w:rsidRDefault="00705240" w:rsidP="00705240">
            <w:pPr>
              <w:spacing w:after="0" w:line="259" w:lineRule="auto"/>
              <w:ind w:left="3" w:right="0" w:firstLine="0"/>
              <w:jc w:val="left"/>
              <w:rPr>
                <w:b/>
              </w:rPr>
            </w:pPr>
          </w:p>
        </w:tc>
      </w:tr>
    </w:tbl>
    <w:p w14:paraId="76C133E3" w14:textId="60F1FC97" w:rsidR="00A9573C" w:rsidRDefault="00A9573C" w:rsidP="009208B0">
      <w:pPr>
        <w:spacing w:after="27" w:line="259" w:lineRule="auto"/>
        <w:ind w:left="0" w:right="0" w:firstLine="0"/>
        <w:jc w:val="left"/>
      </w:pPr>
    </w:p>
    <w:p w14:paraId="6CF079FB" w14:textId="77777777" w:rsidR="00A9573C" w:rsidRPr="000B140B" w:rsidRDefault="00722FE6" w:rsidP="000B140B">
      <w:pPr>
        <w:pStyle w:val="1"/>
        <w:jc w:val="left"/>
      </w:pPr>
      <w:bookmarkStart w:id="3" w:name="_Toc104907608"/>
      <w:r w:rsidRPr="000B140B">
        <w:t>1.3. Место дисциплины в структуре образовательной программы</w:t>
      </w:r>
      <w:bookmarkEnd w:id="3"/>
      <w:r w:rsidRPr="000B140B">
        <w:t xml:space="preserve"> </w:t>
      </w:r>
    </w:p>
    <w:p w14:paraId="2A2EEE7F" w14:textId="77777777" w:rsidR="00390C95" w:rsidRDefault="00390C95" w:rsidP="00390C95"/>
    <w:p w14:paraId="2E23B0DC" w14:textId="5F584821" w:rsidR="00390C95" w:rsidRDefault="00722FE6" w:rsidP="0092164C">
      <w:pPr>
        <w:ind w:firstLine="567"/>
      </w:pPr>
      <w:r>
        <w:lastRenderedPageBreak/>
        <w:t xml:space="preserve">Дисциплина «Организационное консультирование» </w:t>
      </w:r>
      <w:r w:rsidR="00390C95" w:rsidRPr="0088763D">
        <w:t>относится к части, формируемой участниками образовательных отношений блока дисциплин учебного плана.</w:t>
      </w:r>
    </w:p>
    <w:p w14:paraId="01F2F3C1" w14:textId="0C9C4D90" w:rsidR="0092164C" w:rsidRPr="006509BB" w:rsidRDefault="0092164C" w:rsidP="0092164C">
      <w:pPr>
        <w:ind w:firstLine="567"/>
      </w:pPr>
      <w:r w:rsidRPr="006509BB">
        <w:t>Для освоения дисциплины необходимы знания, умения и владения, сформированные в ходе изучения следующих дисциплин и прохождения практик: Общая психология, Социальная психология</w:t>
      </w:r>
      <w:r>
        <w:t>, Психология личности, Социаль</w:t>
      </w:r>
      <w:r w:rsidR="00602506">
        <w:t>ная психология личности, Организационная психология</w:t>
      </w:r>
    </w:p>
    <w:p w14:paraId="607DD906" w14:textId="77777777" w:rsidR="0092164C" w:rsidRPr="006509BB" w:rsidRDefault="0092164C" w:rsidP="0092164C">
      <w:pPr>
        <w:ind w:firstLine="567"/>
      </w:pPr>
      <w:r w:rsidRPr="006509BB">
        <w:t>В результате освоения дисциплины формируются знания, умения и владения, необходимые для изучения следующих дисциплин и прохождения практик:</w:t>
      </w:r>
      <w:r>
        <w:t xml:space="preserve"> преддипломная практика</w:t>
      </w:r>
    </w:p>
    <w:p w14:paraId="62442B92" w14:textId="77777777" w:rsidR="00936AF9" w:rsidRDefault="00936AF9" w:rsidP="00936AF9">
      <w:pPr>
        <w:ind w:left="525" w:right="1" w:firstLine="360"/>
        <w:rPr>
          <w:b/>
        </w:rPr>
      </w:pPr>
    </w:p>
    <w:p w14:paraId="4541B74E" w14:textId="543820F8" w:rsidR="008C09A9" w:rsidRPr="000B140B" w:rsidRDefault="008C09A9" w:rsidP="000B140B">
      <w:pPr>
        <w:pStyle w:val="1"/>
        <w:jc w:val="left"/>
      </w:pPr>
      <w:bookmarkStart w:id="4" w:name="_Toc104907609"/>
      <w:r w:rsidRPr="000B140B">
        <w:t>2. Структура дисциплины</w:t>
      </w:r>
      <w:bookmarkEnd w:id="4"/>
      <w:r w:rsidRPr="000B140B">
        <w:t xml:space="preserve"> </w:t>
      </w:r>
    </w:p>
    <w:p w14:paraId="0855A13D" w14:textId="77777777" w:rsidR="000B140B" w:rsidRDefault="000B140B" w:rsidP="008C09A9">
      <w:pPr>
        <w:ind w:left="525" w:right="1" w:firstLine="360"/>
      </w:pPr>
    </w:p>
    <w:p w14:paraId="0521FBE3" w14:textId="77777777" w:rsidR="008C09A9" w:rsidRDefault="008C09A9" w:rsidP="008C09A9">
      <w:pPr>
        <w:ind w:firstLine="567"/>
        <w:rPr>
          <w:bCs/>
        </w:rPr>
      </w:pPr>
      <w:r w:rsidRPr="00B12EA5">
        <w:rPr>
          <w:bCs/>
        </w:rPr>
        <w:t xml:space="preserve">Общая трудоёмкость дисциплины составляет </w:t>
      </w:r>
      <w:r>
        <w:rPr>
          <w:bCs/>
        </w:rPr>
        <w:t>3</w:t>
      </w:r>
      <w:r w:rsidRPr="00B12EA5">
        <w:rPr>
          <w:bCs/>
        </w:rPr>
        <w:t xml:space="preserve"> </w:t>
      </w:r>
      <w:proofErr w:type="spellStart"/>
      <w:r w:rsidRPr="00B12EA5">
        <w:rPr>
          <w:bCs/>
        </w:rPr>
        <w:t>з.е</w:t>
      </w:r>
      <w:proofErr w:type="spellEnd"/>
      <w:r w:rsidRPr="00B12EA5">
        <w:rPr>
          <w:bCs/>
        </w:rPr>
        <w:t xml:space="preserve">., </w:t>
      </w:r>
      <w:r>
        <w:rPr>
          <w:bCs/>
        </w:rPr>
        <w:t xml:space="preserve">108 академических </w:t>
      </w:r>
      <w:r w:rsidRPr="00B12EA5">
        <w:rPr>
          <w:bCs/>
        </w:rPr>
        <w:t>ч</w:t>
      </w:r>
      <w:r>
        <w:rPr>
          <w:bCs/>
        </w:rPr>
        <w:t>аса (</w:t>
      </w:r>
      <w:proofErr w:type="spellStart"/>
      <w:r>
        <w:rPr>
          <w:bCs/>
        </w:rPr>
        <w:t>ов</w:t>
      </w:r>
      <w:proofErr w:type="spellEnd"/>
      <w:r>
        <w:rPr>
          <w:bCs/>
        </w:rPr>
        <w:t>)</w:t>
      </w:r>
      <w:r w:rsidRPr="00B12EA5">
        <w:rPr>
          <w:bCs/>
        </w:rPr>
        <w:t>.</w:t>
      </w:r>
    </w:p>
    <w:p w14:paraId="03C8F10F" w14:textId="77777777" w:rsidR="008C09A9" w:rsidRDefault="008C09A9" w:rsidP="008C09A9">
      <w:pPr>
        <w:ind w:firstLine="567"/>
        <w:rPr>
          <w:bCs/>
        </w:rPr>
      </w:pPr>
    </w:p>
    <w:p w14:paraId="4ED48BC3" w14:textId="77777777" w:rsidR="008C09A9" w:rsidRPr="00F24A6C" w:rsidRDefault="008C09A9" w:rsidP="008C09A9">
      <w:pPr>
        <w:ind w:firstLine="567"/>
        <w:rPr>
          <w:b/>
          <w:bCs/>
        </w:rPr>
      </w:pPr>
      <w:r w:rsidRPr="00F24A6C">
        <w:rPr>
          <w:b/>
        </w:rPr>
        <w:t>Структура дисциплины для очной формы обучения</w:t>
      </w:r>
    </w:p>
    <w:p w14:paraId="4B02A456" w14:textId="77777777" w:rsidR="008C09A9" w:rsidRDefault="008C09A9" w:rsidP="008C09A9">
      <w:pPr>
        <w:ind w:firstLine="567"/>
        <w:rPr>
          <w:bCs/>
        </w:rPr>
      </w:pPr>
      <w:r w:rsidRPr="00E16739">
        <w:rPr>
          <w:bCs/>
        </w:rPr>
        <w:t xml:space="preserve">Объем дисциплины в форме </w:t>
      </w:r>
      <w:r w:rsidRPr="00384898">
        <w:rPr>
          <w:bCs/>
          <w:u w:val="single"/>
        </w:rPr>
        <w:t>контактной работы</w:t>
      </w:r>
      <w:r w:rsidRPr="00E16739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3F6751AE" w14:textId="77777777" w:rsidR="008C09A9" w:rsidRDefault="008C09A9" w:rsidP="008C09A9">
      <w:pPr>
        <w:rPr>
          <w:b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812"/>
        <w:gridCol w:w="2239"/>
      </w:tblGrid>
      <w:tr w:rsidR="008C09A9" w:rsidRPr="00185DB3" w14:paraId="4F768EAA" w14:textId="77777777" w:rsidTr="00C87087">
        <w:tc>
          <w:tcPr>
            <w:tcW w:w="1872" w:type="dxa"/>
            <w:shd w:val="clear" w:color="auto" w:fill="auto"/>
          </w:tcPr>
          <w:p w14:paraId="79B56343" w14:textId="77777777" w:rsidR="008C09A9" w:rsidRPr="00185DB3" w:rsidRDefault="008C09A9" w:rsidP="00C87087">
            <w:pPr>
              <w:rPr>
                <w:bCs/>
                <w:color w:val="000000" w:themeColor="text1"/>
              </w:rPr>
            </w:pPr>
            <w:r w:rsidRPr="00185DB3">
              <w:rPr>
                <w:bCs/>
                <w:color w:val="000000" w:themeColor="text1"/>
              </w:rPr>
              <w:t xml:space="preserve">Семестр </w:t>
            </w:r>
          </w:p>
        </w:tc>
        <w:tc>
          <w:tcPr>
            <w:tcW w:w="5812" w:type="dxa"/>
            <w:shd w:val="clear" w:color="auto" w:fill="auto"/>
          </w:tcPr>
          <w:p w14:paraId="3EAE067D" w14:textId="77777777" w:rsidR="008C09A9" w:rsidRPr="00185DB3" w:rsidRDefault="008C09A9" w:rsidP="00C87087">
            <w:pPr>
              <w:rPr>
                <w:bCs/>
                <w:color w:val="000000" w:themeColor="text1"/>
              </w:rPr>
            </w:pPr>
            <w:r w:rsidRPr="00185DB3">
              <w:rPr>
                <w:bCs/>
                <w:color w:val="000000" w:themeColor="text1"/>
              </w:rPr>
              <w:t>Тип учебных занятий</w:t>
            </w:r>
          </w:p>
        </w:tc>
        <w:tc>
          <w:tcPr>
            <w:tcW w:w="2239" w:type="dxa"/>
            <w:shd w:val="clear" w:color="auto" w:fill="auto"/>
          </w:tcPr>
          <w:p w14:paraId="353BBAB5" w14:textId="77777777" w:rsidR="008C09A9" w:rsidRPr="00185DB3" w:rsidRDefault="008C09A9" w:rsidP="00C87087">
            <w:pPr>
              <w:jc w:val="center"/>
              <w:rPr>
                <w:bCs/>
                <w:color w:val="000000" w:themeColor="text1"/>
              </w:rPr>
            </w:pPr>
            <w:r w:rsidRPr="00185DB3">
              <w:rPr>
                <w:bCs/>
                <w:color w:val="000000" w:themeColor="text1"/>
              </w:rPr>
              <w:t>Количество часов</w:t>
            </w:r>
          </w:p>
        </w:tc>
      </w:tr>
      <w:tr w:rsidR="008C09A9" w:rsidRPr="00185DB3" w14:paraId="4108EBEC" w14:textId="77777777" w:rsidTr="00C87087">
        <w:tc>
          <w:tcPr>
            <w:tcW w:w="1872" w:type="dxa"/>
            <w:shd w:val="clear" w:color="auto" w:fill="auto"/>
          </w:tcPr>
          <w:p w14:paraId="124BF297" w14:textId="77777777" w:rsidR="008C09A9" w:rsidRPr="00185DB3" w:rsidRDefault="008C09A9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185DB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5812" w:type="dxa"/>
            <w:shd w:val="clear" w:color="auto" w:fill="auto"/>
          </w:tcPr>
          <w:p w14:paraId="06A654BD" w14:textId="77777777" w:rsidR="008C09A9" w:rsidRPr="00185DB3" w:rsidRDefault="008C09A9" w:rsidP="00C87087">
            <w:pPr>
              <w:rPr>
                <w:bCs/>
                <w:color w:val="000000" w:themeColor="text1"/>
              </w:rPr>
            </w:pPr>
            <w:r w:rsidRPr="00185DB3">
              <w:rPr>
                <w:bCs/>
                <w:color w:val="000000" w:themeColor="text1"/>
              </w:rPr>
              <w:t>Лекции</w:t>
            </w:r>
          </w:p>
        </w:tc>
        <w:tc>
          <w:tcPr>
            <w:tcW w:w="2239" w:type="dxa"/>
            <w:shd w:val="clear" w:color="auto" w:fill="auto"/>
          </w:tcPr>
          <w:p w14:paraId="360D8DE2" w14:textId="77777777" w:rsidR="008C09A9" w:rsidRPr="00185DB3" w:rsidRDefault="008C09A9" w:rsidP="00C87087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20</w:t>
            </w:r>
          </w:p>
        </w:tc>
      </w:tr>
      <w:tr w:rsidR="008C09A9" w:rsidRPr="00185DB3" w14:paraId="44199CBB" w14:textId="77777777" w:rsidTr="00C87087">
        <w:tc>
          <w:tcPr>
            <w:tcW w:w="1872" w:type="dxa"/>
            <w:shd w:val="clear" w:color="auto" w:fill="auto"/>
          </w:tcPr>
          <w:p w14:paraId="0E4F87E4" w14:textId="77777777" w:rsidR="008C09A9" w:rsidRPr="00185DB3" w:rsidRDefault="008C09A9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185DB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5812" w:type="dxa"/>
            <w:shd w:val="clear" w:color="auto" w:fill="auto"/>
          </w:tcPr>
          <w:p w14:paraId="1C1CF06D" w14:textId="77777777" w:rsidR="008C09A9" w:rsidRPr="00185DB3" w:rsidRDefault="008C09A9" w:rsidP="00C87087">
            <w:pPr>
              <w:rPr>
                <w:bCs/>
                <w:color w:val="000000" w:themeColor="text1"/>
              </w:rPr>
            </w:pPr>
            <w:r w:rsidRPr="00185DB3">
              <w:rPr>
                <w:bCs/>
                <w:color w:val="000000" w:themeColor="text1"/>
              </w:rPr>
              <w:t>Семинары/лабораторные работы</w:t>
            </w:r>
          </w:p>
        </w:tc>
        <w:tc>
          <w:tcPr>
            <w:tcW w:w="2239" w:type="dxa"/>
            <w:shd w:val="clear" w:color="auto" w:fill="auto"/>
          </w:tcPr>
          <w:p w14:paraId="1D403AB9" w14:textId="77777777" w:rsidR="008C09A9" w:rsidRPr="00185DB3" w:rsidRDefault="008C09A9" w:rsidP="00C87087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22</w:t>
            </w:r>
          </w:p>
        </w:tc>
      </w:tr>
      <w:tr w:rsidR="008C09A9" w:rsidRPr="00185DB3" w14:paraId="5E6C0E53" w14:textId="77777777" w:rsidTr="00C87087">
        <w:tc>
          <w:tcPr>
            <w:tcW w:w="7684" w:type="dxa"/>
            <w:gridSpan w:val="2"/>
            <w:shd w:val="clear" w:color="auto" w:fill="auto"/>
          </w:tcPr>
          <w:p w14:paraId="259E7D63" w14:textId="77777777" w:rsidR="008C09A9" w:rsidRPr="00185DB3" w:rsidRDefault="008C09A9" w:rsidP="00C87087">
            <w:pPr>
              <w:tabs>
                <w:tab w:val="left" w:pos="1026"/>
              </w:tabs>
              <w:rPr>
                <w:bCs/>
                <w:color w:val="000000" w:themeColor="text1"/>
                <w:lang w:val="en-US"/>
              </w:rPr>
            </w:pPr>
            <w:r w:rsidRPr="00185DB3">
              <w:rPr>
                <w:bCs/>
                <w:color w:val="000000" w:themeColor="text1"/>
              </w:rPr>
              <w:tab/>
              <w:t xml:space="preserve"> Всего:</w:t>
            </w:r>
          </w:p>
        </w:tc>
        <w:tc>
          <w:tcPr>
            <w:tcW w:w="2239" w:type="dxa"/>
            <w:shd w:val="clear" w:color="auto" w:fill="auto"/>
          </w:tcPr>
          <w:p w14:paraId="4C3D156F" w14:textId="77777777" w:rsidR="008C09A9" w:rsidRPr="00185DB3" w:rsidRDefault="008C09A9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185DB3">
              <w:rPr>
                <w:b/>
                <w:bCs/>
                <w:color w:val="000000" w:themeColor="text1"/>
              </w:rPr>
              <w:t>42</w:t>
            </w:r>
          </w:p>
        </w:tc>
      </w:tr>
    </w:tbl>
    <w:p w14:paraId="726E7F89" w14:textId="77777777" w:rsidR="008C09A9" w:rsidRDefault="008C09A9" w:rsidP="008C09A9">
      <w:pPr>
        <w:rPr>
          <w:bCs/>
        </w:rPr>
      </w:pPr>
    </w:p>
    <w:p w14:paraId="141F8E81" w14:textId="224737E6" w:rsidR="008C09A9" w:rsidRPr="00932427" w:rsidRDefault="008C09A9" w:rsidP="008C09A9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>
        <w:rPr>
          <w:bCs/>
          <w:color w:val="auto"/>
        </w:rPr>
        <w:t>66</w:t>
      </w:r>
      <w:r w:rsidRPr="00932427">
        <w:rPr>
          <w:bCs/>
          <w:color w:val="auto"/>
        </w:rPr>
        <w:t xml:space="preserve"> академических часа(</w:t>
      </w:r>
      <w:proofErr w:type="spellStart"/>
      <w:r w:rsidRPr="00932427">
        <w:rPr>
          <w:bCs/>
          <w:color w:val="auto"/>
        </w:rPr>
        <w:t>ов</w:t>
      </w:r>
      <w:proofErr w:type="spellEnd"/>
      <w:r w:rsidRPr="00932427">
        <w:rPr>
          <w:bCs/>
          <w:color w:val="auto"/>
        </w:rPr>
        <w:t xml:space="preserve">). </w:t>
      </w:r>
    </w:p>
    <w:p w14:paraId="5B372A2D" w14:textId="6E59E366" w:rsidR="00B802E3" w:rsidRDefault="00B802E3">
      <w:pPr>
        <w:spacing w:after="26" w:line="259" w:lineRule="auto"/>
        <w:ind w:left="900" w:right="0" w:firstLine="0"/>
        <w:jc w:val="left"/>
      </w:pPr>
    </w:p>
    <w:p w14:paraId="0975C535" w14:textId="77777777" w:rsidR="00B802E3" w:rsidRDefault="00B802E3">
      <w:pPr>
        <w:spacing w:after="26" w:line="259" w:lineRule="auto"/>
        <w:ind w:left="900" w:right="0" w:firstLine="0"/>
        <w:jc w:val="left"/>
      </w:pPr>
    </w:p>
    <w:p w14:paraId="57C37DD5" w14:textId="3E0EE0CB" w:rsidR="00A9573C" w:rsidRPr="000B140B" w:rsidRDefault="000B140B" w:rsidP="000B140B">
      <w:pPr>
        <w:pStyle w:val="1"/>
        <w:jc w:val="left"/>
      </w:pPr>
      <w:bookmarkStart w:id="5" w:name="_Toc104907610"/>
      <w:r w:rsidRPr="000B140B">
        <w:t>3.</w:t>
      </w:r>
      <w:r w:rsidR="00722FE6" w:rsidRPr="000B140B">
        <w:rPr>
          <w:rFonts w:ascii="Arial" w:eastAsia="Arial" w:hAnsi="Arial" w:cs="Arial"/>
        </w:rPr>
        <w:t xml:space="preserve"> </w:t>
      </w:r>
      <w:r w:rsidR="00722FE6" w:rsidRPr="000B140B">
        <w:t>Содержание дисциплины</w:t>
      </w:r>
      <w:bookmarkEnd w:id="5"/>
      <w:r w:rsidR="00722FE6" w:rsidRPr="000B140B">
        <w:t xml:space="preserve"> </w:t>
      </w:r>
    </w:p>
    <w:p w14:paraId="1383D277" w14:textId="77777777" w:rsidR="000B140B" w:rsidRDefault="000B140B">
      <w:pPr>
        <w:spacing w:after="12" w:line="271" w:lineRule="auto"/>
        <w:ind w:left="1270" w:right="807"/>
        <w:jc w:val="left"/>
      </w:pPr>
    </w:p>
    <w:p w14:paraId="01BF4321" w14:textId="77777777" w:rsidR="00A9573C" w:rsidRDefault="00722FE6" w:rsidP="00516A39">
      <w:r>
        <w:t xml:space="preserve">Тематические разделы </w:t>
      </w:r>
    </w:p>
    <w:p w14:paraId="217EE7F0" w14:textId="77777777" w:rsidR="00A9573C" w:rsidRDefault="00722FE6">
      <w:pPr>
        <w:spacing w:after="12" w:line="271" w:lineRule="auto"/>
        <w:ind w:left="2903" w:right="807"/>
        <w:jc w:val="left"/>
      </w:pPr>
      <w:r>
        <w:rPr>
          <w:b/>
        </w:rPr>
        <w:t xml:space="preserve">Раздел 1. Понятие организационной диагностики </w:t>
      </w:r>
    </w:p>
    <w:p w14:paraId="1C949658" w14:textId="77777777" w:rsidR="00A9573C" w:rsidRDefault="00722FE6">
      <w:pPr>
        <w:ind w:left="334" w:right="839" w:firstLine="566"/>
      </w:pPr>
      <w:r>
        <w:t xml:space="preserve">Организация как объект диагностики. Внутренняя и внешняя среда организации. Модели организаций как теоретическая </w:t>
      </w:r>
      <w:proofErr w:type="gramStart"/>
      <w:r>
        <w:t>основа  организационной</w:t>
      </w:r>
      <w:proofErr w:type="gramEnd"/>
      <w:r>
        <w:t xml:space="preserve"> диагностики. Методическое обеспечение организационной диагностики. Методы сбора и обработки организационных данных. </w:t>
      </w:r>
    </w:p>
    <w:p w14:paraId="0B586246" w14:textId="77777777" w:rsidR="00A9573C" w:rsidRDefault="00722FE6">
      <w:pPr>
        <w:spacing w:after="26" w:line="259" w:lineRule="auto"/>
        <w:ind w:left="118" w:right="0" w:firstLine="0"/>
        <w:jc w:val="center"/>
      </w:pPr>
      <w:r>
        <w:t xml:space="preserve"> </w:t>
      </w:r>
    </w:p>
    <w:p w14:paraId="58BEC2AA" w14:textId="77777777" w:rsidR="00A9573C" w:rsidRDefault="00722FE6">
      <w:pPr>
        <w:spacing w:after="12" w:line="271" w:lineRule="auto"/>
        <w:ind w:left="2656" w:right="807"/>
        <w:jc w:val="left"/>
      </w:pPr>
      <w:r>
        <w:rPr>
          <w:b/>
        </w:rPr>
        <w:t xml:space="preserve">Раздел 2. Проведение диагностического исследования </w:t>
      </w:r>
    </w:p>
    <w:p w14:paraId="293EC62E" w14:textId="77777777" w:rsidR="00A9573C" w:rsidRDefault="00722FE6">
      <w:pPr>
        <w:ind w:left="334" w:right="839" w:hanging="142"/>
      </w:pPr>
      <w:r>
        <w:t xml:space="preserve">    Подготовка диагностического исследования. Установление </w:t>
      </w:r>
      <w:proofErr w:type="gramStart"/>
      <w:r>
        <w:t>контактов  и</w:t>
      </w:r>
      <w:proofErr w:type="gramEnd"/>
      <w:r>
        <w:t xml:space="preserve"> оценка первичного  запроса клиента.   Предварительный диагноз проблемы. Формирование предложений клиенту. Выбор адекватных методов исследования.  Обеспечение валидности, достоверности и надежности получаемых данных. Этические аспекты проведения организационной диагностики. </w:t>
      </w:r>
    </w:p>
    <w:p w14:paraId="6845A50E" w14:textId="77777777" w:rsidR="00A9573C" w:rsidRDefault="00722FE6">
      <w:pPr>
        <w:spacing w:after="27" w:line="259" w:lineRule="auto"/>
        <w:ind w:left="192" w:right="0" w:firstLine="0"/>
        <w:jc w:val="left"/>
      </w:pPr>
      <w:r>
        <w:rPr>
          <w:b/>
        </w:rPr>
        <w:t xml:space="preserve"> </w:t>
      </w:r>
    </w:p>
    <w:p w14:paraId="52D9FBD4" w14:textId="77777777" w:rsidR="00A9573C" w:rsidRDefault="00722FE6">
      <w:pPr>
        <w:spacing w:after="12" w:line="271" w:lineRule="auto"/>
        <w:ind w:left="1366" w:right="807"/>
        <w:jc w:val="left"/>
      </w:pPr>
      <w:r>
        <w:rPr>
          <w:b/>
        </w:rPr>
        <w:t xml:space="preserve">Раздел 3. Особенности и составляющие организационного консультирования </w:t>
      </w:r>
    </w:p>
    <w:p w14:paraId="0F9EC385" w14:textId="77777777" w:rsidR="00A9573C" w:rsidRDefault="00722FE6">
      <w:pPr>
        <w:ind w:left="334" w:right="839" w:firstLine="566"/>
      </w:pPr>
      <w:r>
        <w:lastRenderedPageBreak/>
        <w:t xml:space="preserve">Понятие и цели организационного консультирования. Область применения и возможности консультирования. Этапы консультационного процесса. Подготовка и формирования контракта на оказание консультационных услуг. Организационная диагностика как основа организационного консультирования. Планирование изменений. Роль консультанта на этапе внедрения изменений. Завершающий этап консультационных услуг.  Подготовка заключительного отчета и оценка эффективности консультирования.  </w:t>
      </w:r>
    </w:p>
    <w:p w14:paraId="58BF6E14" w14:textId="77777777" w:rsidR="00A9573C" w:rsidRDefault="00722FE6">
      <w:pPr>
        <w:spacing w:after="26" w:line="259" w:lineRule="auto"/>
        <w:ind w:left="900" w:right="0" w:firstLine="0"/>
        <w:jc w:val="left"/>
      </w:pPr>
      <w:r>
        <w:t xml:space="preserve">          </w:t>
      </w:r>
      <w:r>
        <w:rPr>
          <w:b/>
        </w:rPr>
        <w:t xml:space="preserve"> </w:t>
      </w:r>
    </w:p>
    <w:p w14:paraId="42EEC7E9" w14:textId="77777777" w:rsidR="00A9573C" w:rsidRDefault="00722FE6">
      <w:pPr>
        <w:spacing w:after="12" w:line="271" w:lineRule="auto"/>
        <w:ind w:left="1542" w:right="807"/>
        <w:jc w:val="left"/>
      </w:pPr>
      <w:r>
        <w:rPr>
          <w:b/>
        </w:rPr>
        <w:t xml:space="preserve">Раздел 4. Консультирование в сфере управления персоналом организации </w:t>
      </w:r>
    </w:p>
    <w:p w14:paraId="5D781CE5" w14:textId="77777777" w:rsidR="00A9573C" w:rsidRDefault="00722FE6">
      <w:pPr>
        <w:ind w:left="334" w:right="839" w:firstLine="566"/>
      </w:pPr>
      <w:r>
        <w:t xml:space="preserve">Методы формирования кадрового состава. Привлечение кандидатов на работу в организацию. Технологии оценки и отбора персонала. Проектирование организационной структуры. Формирование психологического климата и организационной культуры. </w:t>
      </w:r>
    </w:p>
    <w:p w14:paraId="63F96291" w14:textId="77777777" w:rsidR="00A9573C" w:rsidRDefault="00722FE6">
      <w:pPr>
        <w:ind w:left="334" w:right="839" w:firstLine="566"/>
      </w:pPr>
      <w:r>
        <w:t xml:space="preserve">Методы поддержания работоспособности персонала. Методы адаптации персонала. Технологии управления мотивацией. Управление карьерой. Аттестация персонала и формирование кадрового резерва. Особенности работы с первыми лицами организаций.   </w:t>
      </w:r>
    </w:p>
    <w:p w14:paraId="71474BA9" w14:textId="77777777" w:rsidR="00A9573C" w:rsidRDefault="00722FE6">
      <w:pPr>
        <w:spacing w:after="25" w:line="259" w:lineRule="auto"/>
        <w:ind w:left="900" w:right="0" w:firstLine="0"/>
        <w:jc w:val="left"/>
      </w:pPr>
      <w:r>
        <w:rPr>
          <w:b/>
        </w:rPr>
        <w:t xml:space="preserve"> </w:t>
      </w:r>
    </w:p>
    <w:p w14:paraId="572E7D51" w14:textId="77777777" w:rsidR="00A9573C" w:rsidRDefault="00722FE6">
      <w:pPr>
        <w:spacing w:after="12" w:line="271" w:lineRule="auto"/>
        <w:ind w:left="1808" w:right="807"/>
        <w:jc w:val="left"/>
      </w:pPr>
      <w:r>
        <w:rPr>
          <w:b/>
        </w:rPr>
        <w:t xml:space="preserve">Раздел 5. Формирование взаимоотношений консультанта с клиентом </w:t>
      </w:r>
    </w:p>
    <w:p w14:paraId="2D8A6E0F" w14:textId="77777777" w:rsidR="00A9573C" w:rsidRDefault="00722FE6">
      <w:pPr>
        <w:ind w:left="334" w:right="839" w:firstLine="566"/>
      </w:pPr>
      <w:r>
        <w:t xml:space="preserve">Важность и условия формирования эффективных взаимоотношений между консультантом и клиентом. Определение ожиданий и ролей во взаимоотношениях. Значение сотрудничества во взаимодействии клиента и консультанта. Выявление «системы клиента». Поведенческие роли консультанта. Методы воздействия на «систему клиента».  </w:t>
      </w:r>
    </w:p>
    <w:p w14:paraId="32AD02ED" w14:textId="77777777" w:rsidR="00A9573C" w:rsidRDefault="00722FE6">
      <w:pPr>
        <w:spacing w:after="26" w:line="259" w:lineRule="auto"/>
        <w:ind w:left="900" w:right="0" w:firstLine="0"/>
        <w:jc w:val="left"/>
      </w:pPr>
      <w:r>
        <w:t xml:space="preserve"> </w:t>
      </w:r>
    </w:p>
    <w:p w14:paraId="325610E5" w14:textId="432DDFF8" w:rsidR="00A9573C" w:rsidRPr="000B140B" w:rsidRDefault="00722FE6" w:rsidP="000B140B">
      <w:pPr>
        <w:pStyle w:val="1"/>
        <w:jc w:val="left"/>
      </w:pPr>
      <w:bookmarkStart w:id="6" w:name="_Toc104907611"/>
      <w:r w:rsidRPr="000B140B">
        <w:t>4.</w:t>
      </w:r>
      <w:r w:rsidRPr="000B140B">
        <w:rPr>
          <w:rFonts w:ascii="Arial" w:eastAsia="Arial" w:hAnsi="Arial" w:cs="Arial"/>
        </w:rPr>
        <w:t xml:space="preserve"> </w:t>
      </w:r>
      <w:r w:rsidRPr="000B140B">
        <w:t>Образовательные технологии</w:t>
      </w:r>
      <w:bookmarkEnd w:id="6"/>
      <w:r w:rsidRPr="000B140B">
        <w:t xml:space="preserve"> </w:t>
      </w:r>
    </w:p>
    <w:p w14:paraId="51F60489" w14:textId="77777777" w:rsidR="000B140B" w:rsidRDefault="000B140B">
      <w:pPr>
        <w:spacing w:after="12" w:line="271" w:lineRule="auto"/>
        <w:ind w:left="1270" w:right="807"/>
        <w:jc w:val="left"/>
      </w:pPr>
    </w:p>
    <w:p w14:paraId="2AD2F005" w14:textId="77777777" w:rsidR="00A9573C" w:rsidRDefault="00722FE6">
      <w:pPr>
        <w:ind w:left="360" w:right="839" w:firstLine="540"/>
      </w:pPr>
      <w:r>
        <w:rPr>
          <w:b/>
        </w:rPr>
        <w:t>Образовательные технологии,</w:t>
      </w:r>
      <w:r>
        <w:t xml:space="preserve"> используемые в изучении курса, предполагают сочетание традиционной лекционно-семинарской формы проведения занятий, а также интерактивные методы, в частности, разбор конкретных ситуаций. Для этого используются различные формы работы: самостоятельная индивидуальная подготовка студентов, работа в </w:t>
      </w:r>
      <w:proofErr w:type="gramStart"/>
      <w:r>
        <w:t>группе,  представление</w:t>
      </w:r>
      <w:proofErr w:type="gramEnd"/>
      <w:r>
        <w:t xml:space="preserve"> и обсуждение полученных результатов. </w:t>
      </w:r>
    </w:p>
    <w:p w14:paraId="63305519" w14:textId="0901B092" w:rsidR="00A9573C" w:rsidRDefault="00722FE6" w:rsidP="000B140B">
      <w:pPr>
        <w:ind w:left="360" w:right="839" w:firstLine="540"/>
      </w:pPr>
      <w:r>
        <w:t xml:space="preserve">Большая роль отводится групповым формам работы. Взаимодействие в группе, дискуссии способствуют развитию профессионального мировоззрения, языка и речи, помогают лучше понять сущность изучаемых явлений. </w:t>
      </w:r>
    </w:p>
    <w:p w14:paraId="503D8CBA" w14:textId="77777777" w:rsidR="00A9573C" w:rsidRDefault="00722FE6">
      <w:pPr>
        <w:spacing w:after="0" w:line="259" w:lineRule="auto"/>
        <w:ind w:left="1620" w:right="0" w:firstLine="0"/>
        <w:jc w:val="left"/>
      </w:pPr>
      <w:r>
        <w:t xml:space="preserve"> </w:t>
      </w:r>
    </w:p>
    <w:tbl>
      <w:tblPr>
        <w:tblStyle w:val="TableGrid"/>
        <w:tblW w:w="9398" w:type="dxa"/>
        <w:tblInd w:w="860" w:type="dxa"/>
        <w:tblCellMar>
          <w:top w:w="17" w:type="dxa"/>
          <w:left w:w="38" w:type="dxa"/>
        </w:tblCellMar>
        <w:tblLook w:val="04A0" w:firstRow="1" w:lastRow="0" w:firstColumn="1" w:lastColumn="0" w:noHBand="0" w:noVBand="1"/>
      </w:tblPr>
      <w:tblGrid>
        <w:gridCol w:w="487"/>
        <w:gridCol w:w="2811"/>
        <w:gridCol w:w="2698"/>
        <w:gridCol w:w="3402"/>
      </w:tblGrid>
      <w:tr w:rsidR="00A9573C" w14:paraId="781E80F3" w14:textId="77777777">
        <w:trPr>
          <w:trHeight w:val="569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CA3F2" w14:textId="77777777" w:rsidR="00A9573C" w:rsidRDefault="00722FE6">
            <w:pPr>
              <w:spacing w:after="19" w:line="259" w:lineRule="auto"/>
              <w:ind w:left="86" w:right="0" w:firstLine="0"/>
            </w:pPr>
            <w:r>
              <w:rPr>
                <w:b/>
              </w:rPr>
              <w:t xml:space="preserve">№ </w:t>
            </w:r>
          </w:p>
          <w:p w14:paraId="6B3A55BA" w14:textId="77777777" w:rsidR="00A9573C" w:rsidRDefault="00722FE6">
            <w:pPr>
              <w:spacing w:after="0" w:line="259" w:lineRule="auto"/>
              <w:ind w:left="34" w:right="0" w:firstLine="0"/>
            </w:pP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7A01B" w14:textId="77777777" w:rsidR="00A9573C" w:rsidRDefault="00722FE6">
            <w:pPr>
              <w:spacing w:after="0" w:line="259" w:lineRule="auto"/>
              <w:ind w:left="0" w:right="42" w:firstLine="0"/>
              <w:jc w:val="center"/>
            </w:pPr>
            <w:r>
              <w:rPr>
                <w:b/>
              </w:rPr>
              <w:t>Наименование темы</w:t>
            </w:r>
            <w:r>
              <w:t xml:space="preserve"> 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5F610" w14:textId="77777777" w:rsidR="00A9573C" w:rsidRDefault="00722FE6">
            <w:pPr>
              <w:spacing w:after="0" w:line="259" w:lineRule="auto"/>
              <w:ind w:left="106" w:right="0" w:firstLine="0"/>
              <w:jc w:val="left"/>
            </w:pPr>
            <w:r>
              <w:rPr>
                <w:b/>
              </w:rPr>
              <w:t xml:space="preserve">Виды учебной работы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7D9DE1" w14:textId="77777777" w:rsidR="00A9573C" w:rsidRDefault="00722FE6">
            <w:pPr>
              <w:spacing w:after="0" w:line="259" w:lineRule="auto"/>
              <w:ind w:left="36" w:right="0" w:firstLine="0"/>
            </w:pPr>
            <w:r>
              <w:rPr>
                <w:b/>
              </w:rPr>
              <w:t>Образовательные технологии</w:t>
            </w:r>
            <w:r>
              <w:t xml:space="preserve"> </w:t>
            </w:r>
          </w:p>
        </w:tc>
      </w:tr>
      <w:tr w:rsidR="00A9573C" w14:paraId="77305E04" w14:textId="77777777">
        <w:trPr>
          <w:trHeight w:val="291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5DDAB" w14:textId="77777777" w:rsidR="00A9573C" w:rsidRDefault="00722FE6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</w:rPr>
              <w:t>1</w:t>
            </w:r>
            <w:r>
              <w:t xml:space="preserve">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5B879" w14:textId="77777777" w:rsidR="00A9573C" w:rsidRDefault="00722FE6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</w:rPr>
              <w:t>2</w:t>
            </w:r>
            <w:r>
              <w:t xml:space="preserve"> 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BB26" w14:textId="77777777" w:rsidR="00A9573C" w:rsidRDefault="00722FE6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</w:rPr>
              <w:t>3</w:t>
            </w:r>
            <w:r>
              <w:t xml:space="preserve">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25555" w14:textId="77777777" w:rsidR="00A9573C" w:rsidRDefault="00722FE6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</w:rPr>
              <w:t>5</w:t>
            </w:r>
            <w:r>
              <w:t xml:space="preserve"> </w:t>
            </w:r>
          </w:p>
        </w:tc>
      </w:tr>
      <w:tr w:rsidR="00A9573C" w14:paraId="70F8B1FE" w14:textId="77777777">
        <w:trPr>
          <w:trHeight w:val="1118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3ABE1" w14:textId="77777777" w:rsidR="00A9573C" w:rsidRDefault="00722FE6">
            <w:pPr>
              <w:spacing w:after="0" w:line="259" w:lineRule="auto"/>
              <w:ind w:left="115" w:right="0" w:firstLine="0"/>
              <w:jc w:val="left"/>
            </w:pPr>
            <w:r>
              <w:t xml:space="preserve">1.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583EB" w14:textId="77777777" w:rsidR="00A9573C" w:rsidRDefault="00722FE6">
            <w:pPr>
              <w:spacing w:after="0" w:line="259" w:lineRule="auto"/>
              <w:ind w:left="2" w:right="0" w:firstLine="0"/>
              <w:jc w:val="left"/>
            </w:pPr>
            <w:r>
              <w:t xml:space="preserve">Понятие организационной диагностики 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2BC83" w14:textId="77777777" w:rsidR="00A9573C" w:rsidRDefault="00722FE6">
            <w:pPr>
              <w:spacing w:after="13" w:line="259" w:lineRule="auto"/>
              <w:ind w:left="0" w:right="0" w:firstLine="0"/>
              <w:jc w:val="left"/>
            </w:pPr>
            <w:r>
              <w:t xml:space="preserve">Лекция 1 </w:t>
            </w:r>
          </w:p>
          <w:p w14:paraId="0ED6EE3F" w14:textId="77777777" w:rsidR="00A9573C" w:rsidRDefault="00722FE6">
            <w:pPr>
              <w:spacing w:after="22" w:line="259" w:lineRule="auto"/>
              <w:ind w:left="0" w:right="0" w:firstLine="0"/>
              <w:jc w:val="left"/>
            </w:pPr>
            <w:r>
              <w:t xml:space="preserve">Семинар 1 </w:t>
            </w:r>
          </w:p>
          <w:p w14:paraId="667E95A4" w14:textId="77777777" w:rsidR="00A9573C" w:rsidRDefault="00722FE6">
            <w:pPr>
              <w:spacing w:after="0" w:line="259" w:lineRule="auto"/>
              <w:ind w:left="0" w:right="153" w:firstLine="0"/>
              <w:jc w:val="left"/>
            </w:pPr>
            <w:r>
              <w:t xml:space="preserve">Самостоятельная работа 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F9B9B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t xml:space="preserve">Проблемная лекция </w:t>
            </w:r>
          </w:p>
          <w:p w14:paraId="204159C9" w14:textId="77777777" w:rsidR="00A9573C" w:rsidRDefault="00722FE6">
            <w:pPr>
              <w:spacing w:after="21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061E2AA5" w14:textId="77777777" w:rsidR="00A9573C" w:rsidRDefault="00722FE6">
            <w:pPr>
              <w:spacing w:after="22" w:line="259" w:lineRule="auto"/>
              <w:ind w:left="0" w:right="0" w:firstLine="0"/>
              <w:jc w:val="left"/>
            </w:pPr>
            <w:r>
              <w:t xml:space="preserve">Дискуссия </w:t>
            </w:r>
          </w:p>
          <w:p w14:paraId="4E56BF60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t xml:space="preserve">Консультирование </w:t>
            </w:r>
          </w:p>
        </w:tc>
      </w:tr>
      <w:tr w:rsidR="00A9573C" w14:paraId="5BB3A34C" w14:textId="77777777">
        <w:trPr>
          <w:trHeight w:val="1118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1619A" w14:textId="77777777" w:rsidR="00A9573C" w:rsidRDefault="00722FE6">
            <w:pPr>
              <w:spacing w:after="0" w:line="259" w:lineRule="auto"/>
              <w:ind w:left="115" w:right="0" w:firstLine="0"/>
              <w:jc w:val="left"/>
            </w:pPr>
            <w:r>
              <w:t xml:space="preserve">2.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9FC07" w14:textId="77777777" w:rsidR="00A9573C" w:rsidRDefault="00722FE6">
            <w:pPr>
              <w:spacing w:after="0" w:line="259" w:lineRule="auto"/>
              <w:ind w:left="2" w:right="0" w:firstLine="0"/>
              <w:jc w:val="left"/>
            </w:pPr>
            <w:r>
              <w:t xml:space="preserve">Проведение диагностического исследования 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68365" w14:textId="77777777" w:rsidR="00A9573C" w:rsidRDefault="00722FE6">
            <w:pPr>
              <w:spacing w:after="11" w:line="259" w:lineRule="auto"/>
              <w:ind w:left="0" w:right="0" w:firstLine="0"/>
              <w:jc w:val="left"/>
            </w:pPr>
            <w:r>
              <w:t xml:space="preserve">Лекция 2 </w:t>
            </w:r>
          </w:p>
          <w:p w14:paraId="0BCB6E12" w14:textId="77777777" w:rsidR="00A9573C" w:rsidRDefault="00722FE6">
            <w:pPr>
              <w:spacing w:after="22" w:line="259" w:lineRule="auto"/>
              <w:ind w:left="0" w:right="0" w:firstLine="0"/>
              <w:jc w:val="left"/>
            </w:pPr>
            <w:proofErr w:type="gramStart"/>
            <w:r>
              <w:t>Семинар  2</w:t>
            </w:r>
            <w:proofErr w:type="gramEnd"/>
            <w:r>
              <w:t xml:space="preserve"> </w:t>
            </w:r>
          </w:p>
          <w:p w14:paraId="164A5ABE" w14:textId="77777777" w:rsidR="00A9573C" w:rsidRDefault="00722FE6">
            <w:pPr>
              <w:spacing w:after="0" w:line="259" w:lineRule="auto"/>
              <w:ind w:left="0" w:right="0" w:firstLine="0"/>
            </w:pPr>
            <w:r>
              <w:t xml:space="preserve">Самостоятельная работа </w:t>
            </w:r>
          </w:p>
          <w:p w14:paraId="3D87F953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4B7E0" w14:textId="77777777" w:rsidR="00A9573C" w:rsidRDefault="00722FE6">
            <w:pPr>
              <w:spacing w:after="21" w:line="259" w:lineRule="auto"/>
              <w:ind w:left="0" w:right="0" w:firstLine="0"/>
              <w:jc w:val="left"/>
            </w:pPr>
            <w:r>
              <w:t xml:space="preserve">Лекция-визуализация </w:t>
            </w:r>
          </w:p>
          <w:p w14:paraId="2CBED43C" w14:textId="77777777" w:rsidR="00A9573C" w:rsidRDefault="00722FE6">
            <w:pPr>
              <w:spacing w:after="22" w:line="259" w:lineRule="auto"/>
              <w:ind w:left="0" w:right="0" w:firstLine="0"/>
              <w:jc w:val="left"/>
            </w:pPr>
            <w:r>
              <w:t xml:space="preserve">Дискуссия  </w:t>
            </w:r>
          </w:p>
          <w:p w14:paraId="2FE0BCB1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t xml:space="preserve">Консультирование </w:t>
            </w:r>
          </w:p>
        </w:tc>
      </w:tr>
      <w:tr w:rsidR="00A9573C" w14:paraId="0E93CBEC" w14:textId="77777777">
        <w:trPr>
          <w:trHeight w:val="1119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C8203" w14:textId="77777777" w:rsidR="00A9573C" w:rsidRDefault="00722FE6">
            <w:pPr>
              <w:spacing w:after="0" w:line="259" w:lineRule="auto"/>
              <w:ind w:left="115" w:right="0" w:firstLine="0"/>
              <w:jc w:val="left"/>
            </w:pPr>
            <w:r>
              <w:lastRenderedPageBreak/>
              <w:t xml:space="preserve">3.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47A0A" w14:textId="77777777" w:rsidR="00A9573C" w:rsidRDefault="00722FE6">
            <w:pPr>
              <w:spacing w:after="0" w:line="259" w:lineRule="auto"/>
              <w:ind w:left="2" w:right="0" w:firstLine="0"/>
              <w:jc w:val="left"/>
            </w:pPr>
            <w:r>
              <w:t xml:space="preserve">Особенности и составляющие организационного консультирования  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AC061" w14:textId="77777777" w:rsidR="00A9573C" w:rsidRDefault="00722FE6">
            <w:pPr>
              <w:spacing w:after="13" w:line="259" w:lineRule="auto"/>
              <w:ind w:left="0" w:right="0" w:firstLine="0"/>
              <w:jc w:val="left"/>
            </w:pPr>
            <w:r>
              <w:t xml:space="preserve">Лекция 3 </w:t>
            </w:r>
          </w:p>
          <w:p w14:paraId="30A30E8C" w14:textId="77777777" w:rsidR="00A9573C" w:rsidRDefault="00722FE6">
            <w:pPr>
              <w:spacing w:after="22" w:line="259" w:lineRule="auto"/>
              <w:ind w:left="0" w:right="0" w:firstLine="0"/>
              <w:jc w:val="left"/>
            </w:pPr>
            <w:r>
              <w:t xml:space="preserve">Семинар 3 </w:t>
            </w:r>
          </w:p>
          <w:p w14:paraId="7A71EB5F" w14:textId="77777777" w:rsidR="00A9573C" w:rsidRDefault="00722FE6">
            <w:pPr>
              <w:spacing w:after="0" w:line="259" w:lineRule="auto"/>
              <w:ind w:left="0" w:right="0" w:firstLine="0"/>
            </w:pPr>
            <w:r>
              <w:t xml:space="preserve">Самостоятельная работа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F8588" w14:textId="77777777" w:rsidR="00A9573C" w:rsidRDefault="00722FE6">
            <w:pPr>
              <w:spacing w:after="21" w:line="259" w:lineRule="auto"/>
              <w:ind w:left="0" w:right="0" w:firstLine="0"/>
              <w:jc w:val="left"/>
            </w:pPr>
            <w:r>
              <w:t xml:space="preserve">Лекция-визуализация </w:t>
            </w:r>
          </w:p>
          <w:p w14:paraId="0E92B383" w14:textId="77777777" w:rsidR="00A9573C" w:rsidRDefault="00722FE6">
            <w:pPr>
              <w:spacing w:after="22" w:line="259" w:lineRule="auto"/>
              <w:ind w:left="0" w:right="0" w:firstLine="0"/>
              <w:jc w:val="left"/>
            </w:pPr>
            <w:r>
              <w:t xml:space="preserve">Дискуссия  </w:t>
            </w:r>
          </w:p>
          <w:p w14:paraId="2CFD5ADE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t xml:space="preserve">Консультирование  </w:t>
            </w:r>
          </w:p>
        </w:tc>
      </w:tr>
      <w:tr w:rsidR="00A9573C" w14:paraId="3020F0EA" w14:textId="77777777">
        <w:trPr>
          <w:trHeight w:val="1430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2C4F8" w14:textId="77777777" w:rsidR="00A9573C" w:rsidRDefault="00722FE6">
            <w:pPr>
              <w:spacing w:after="0" w:line="259" w:lineRule="auto"/>
              <w:ind w:left="115" w:right="0" w:firstLine="0"/>
              <w:jc w:val="left"/>
            </w:pPr>
            <w:r>
              <w:t xml:space="preserve">4.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4CB1" w14:textId="77777777" w:rsidR="00A9573C" w:rsidRDefault="00722FE6">
            <w:pPr>
              <w:spacing w:after="0" w:line="259" w:lineRule="auto"/>
              <w:ind w:left="2" w:right="214" w:firstLine="0"/>
            </w:pPr>
            <w:r>
              <w:t xml:space="preserve">Консультирование в сфере управления персоналом организации 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9D9AD" w14:textId="77777777" w:rsidR="00A9573C" w:rsidRDefault="00722FE6">
            <w:pPr>
              <w:spacing w:after="21" w:line="259" w:lineRule="auto"/>
              <w:ind w:left="0" w:right="0" w:firstLine="0"/>
              <w:jc w:val="left"/>
            </w:pPr>
            <w:r>
              <w:t xml:space="preserve">Лекция 4 </w:t>
            </w:r>
          </w:p>
          <w:p w14:paraId="71B07E3D" w14:textId="77777777" w:rsidR="00A9573C" w:rsidRDefault="00722FE6">
            <w:pPr>
              <w:spacing w:after="22" w:line="259" w:lineRule="auto"/>
              <w:ind w:left="0" w:right="0" w:firstLine="0"/>
              <w:jc w:val="left"/>
            </w:pPr>
            <w:r>
              <w:t xml:space="preserve">Семинар 4 </w:t>
            </w:r>
          </w:p>
          <w:p w14:paraId="1AE7D370" w14:textId="77777777" w:rsidR="00A9573C" w:rsidRDefault="00722FE6">
            <w:pPr>
              <w:spacing w:after="0" w:line="259" w:lineRule="auto"/>
              <w:ind w:left="0" w:right="0" w:firstLine="0"/>
            </w:pPr>
            <w:r>
              <w:t xml:space="preserve">Самостоятельная работа </w:t>
            </w:r>
          </w:p>
          <w:p w14:paraId="4AA72B1B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D863A" w14:textId="77777777" w:rsidR="00A9573C" w:rsidRDefault="00722FE6">
            <w:pPr>
              <w:spacing w:after="2" w:line="276" w:lineRule="auto"/>
              <w:ind w:left="0" w:right="914" w:firstLine="0"/>
              <w:jc w:val="left"/>
            </w:pPr>
            <w:r>
              <w:t xml:space="preserve">Рассмотрение реальных примеров Дискуссия  </w:t>
            </w:r>
          </w:p>
          <w:p w14:paraId="0F830344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t xml:space="preserve">Консультирование </w:t>
            </w:r>
          </w:p>
        </w:tc>
      </w:tr>
      <w:tr w:rsidR="00A9573C" w14:paraId="0EC99BB1" w14:textId="77777777">
        <w:trPr>
          <w:trHeight w:val="845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71719" w14:textId="77777777" w:rsidR="00A9573C" w:rsidRDefault="00722FE6">
            <w:pPr>
              <w:spacing w:after="0" w:line="259" w:lineRule="auto"/>
              <w:ind w:left="115" w:right="0" w:firstLine="0"/>
              <w:jc w:val="left"/>
            </w:pPr>
            <w:r>
              <w:t xml:space="preserve">5.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E0EF8" w14:textId="77777777" w:rsidR="00A9573C" w:rsidRDefault="00722FE6">
            <w:pPr>
              <w:spacing w:after="0" w:line="259" w:lineRule="auto"/>
              <w:ind w:left="2" w:right="0" w:firstLine="0"/>
              <w:jc w:val="left"/>
            </w:pPr>
            <w:r>
              <w:t xml:space="preserve">Формирование взаимоотношений консультанта с клиентом 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127B7" w14:textId="77777777" w:rsidR="00A9573C" w:rsidRDefault="00722FE6">
            <w:pPr>
              <w:spacing w:after="16" w:line="259" w:lineRule="auto"/>
              <w:ind w:left="0" w:right="0" w:firstLine="0"/>
              <w:jc w:val="left"/>
            </w:pPr>
            <w:r>
              <w:t xml:space="preserve">Лекция 5 </w:t>
            </w:r>
          </w:p>
          <w:p w14:paraId="70FD9FB3" w14:textId="77777777" w:rsidR="00A9573C" w:rsidRDefault="00722FE6">
            <w:pPr>
              <w:spacing w:after="22" w:line="259" w:lineRule="auto"/>
              <w:ind w:left="0" w:right="0" w:firstLine="0"/>
              <w:jc w:val="left"/>
            </w:pPr>
            <w:r>
              <w:t xml:space="preserve">Семинар 5 </w:t>
            </w:r>
          </w:p>
          <w:p w14:paraId="4CE4788F" w14:textId="77777777" w:rsidR="00A9573C" w:rsidRDefault="00722FE6">
            <w:pPr>
              <w:spacing w:after="0" w:line="259" w:lineRule="auto"/>
              <w:ind w:left="0" w:right="0" w:firstLine="0"/>
            </w:pPr>
            <w:r>
              <w:t xml:space="preserve">Самостоятельная работа 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1DA64" w14:textId="77777777" w:rsidR="00A9573C" w:rsidRDefault="00722FE6">
            <w:pPr>
              <w:spacing w:after="21" w:line="259" w:lineRule="auto"/>
              <w:ind w:left="0" w:right="0" w:firstLine="0"/>
              <w:jc w:val="left"/>
            </w:pPr>
            <w:r>
              <w:t xml:space="preserve">Проблемная лекция </w:t>
            </w:r>
          </w:p>
          <w:p w14:paraId="2054235E" w14:textId="77777777" w:rsidR="00A9573C" w:rsidRDefault="00722FE6">
            <w:pPr>
              <w:spacing w:after="22" w:line="259" w:lineRule="auto"/>
              <w:ind w:left="0" w:right="0" w:firstLine="0"/>
              <w:jc w:val="left"/>
            </w:pPr>
            <w:r>
              <w:t xml:space="preserve">Деловая игра </w:t>
            </w:r>
          </w:p>
          <w:p w14:paraId="56DD9C7F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t xml:space="preserve">Консультирование </w:t>
            </w:r>
          </w:p>
        </w:tc>
      </w:tr>
    </w:tbl>
    <w:p w14:paraId="676689D3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63C24A27" w14:textId="77777777" w:rsidR="00A9573C" w:rsidRDefault="00722FE6">
      <w:pPr>
        <w:spacing w:after="28" w:line="259" w:lineRule="auto"/>
        <w:ind w:left="900" w:right="0" w:firstLine="0"/>
        <w:jc w:val="left"/>
      </w:pPr>
      <w:r>
        <w:t xml:space="preserve"> </w:t>
      </w:r>
    </w:p>
    <w:p w14:paraId="2FA3A697" w14:textId="20DF8E68" w:rsidR="00A9573C" w:rsidRPr="000B140B" w:rsidRDefault="00722FE6" w:rsidP="000B140B">
      <w:pPr>
        <w:pStyle w:val="1"/>
        <w:jc w:val="left"/>
      </w:pPr>
      <w:r>
        <w:rPr>
          <w:rFonts w:ascii="Calibri" w:eastAsia="Calibri" w:hAnsi="Calibri" w:cs="Calibri"/>
          <w:sz w:val="22"/>
        </w:rPr>
        <w:tab/>
      </w:r>
      <w:bookmarkStart w:id="7" w:name="_Toc104907612"/>
      <w:r w:rsidRPr="000B140B">
        <w:t>5.</w:t>
      </w:r>
      <w:r w:rsidRPr="000B140B">
        <w:rPr>
          <w:rFonts w:ascii="Arial" w:eastAsia="Arial" w:hAnsi="Arial" w:cs="Arial"/>
        </w:rPr>
        <w:t xml:space="preserve"> </w:t>
      </w:r>
      <w:r w:rsidRPr="000B140B">
        <w:rPr>
          <w:rFonts w:ascii="Arial" w:eastAsia="Arial" w:hAnsi="Arial" w:cs="Arial"/>
        </w:rPr>
        <w:tab/>
      </w:r>
      <w:r w:rsidRPr="000B140B">
        <w:t>Оценка планируемых результатов обучения</w:t>
      </w:r>
      <w:bookmarkEnd w:id="7"/>
      <w:r w:rsidRPr="000B140B">
        <w:t xml:space="preserve"> </w:t>
      </w:r>
    </w:p>
    <w:p w14:paraId="3B66FC8E" w14:textId="77777777" w:rsidR="000B140B" w:rsidRDefault="000B140B">
      <w:pPr>
        <w:tabs>
          <w:tab w:val="center" w:pos="990"/>
          <w:tab w:val="center" w:pos="4027"/>
        </w:tabs>
        <w:spacing w:after="12" w:line="271" w:lineRule="auto"/>
        <w:ind w:left="0" w:right="0" w:firstLine="0"/>
        <w:jc w:val="left"/>
      </w:pPr>
    </w:p>
    <w:p w14:paraId="343AC254" w14:textId="78F3A614" w:rsidR="00A9573C" w:rsidRPr="000B140B" w:rsidRDefault="00722FE6" w:rsidP="000B140B">
      <w:pPr>
        <w:pStyle w:val="1"/>
        <w:jc w:val="left"/>
      </w:pPr>
      <w:bookmarkStart w:id="8" w:name="_Toc104907613"/>
      <w:r w:rsidRPr="000B140B">
        <w:t>5.1.</w:t>
      </w:r>
      <w:r w:rsidR="000B140B" w:rsidRPr="000B140B">
        <w:t xml:space="preserve"> </w:t>
      </w:r>
      <w:r w:rsidRPr="000B140B">
        <w:t>Система оценивания</w:t>
      </w:r>
      <w:bookmarkEnd w:id="8"/>
      <w:r w:rsidRPr="000B140B">
        <w:t xml:space="preserve"> </w:t>
      </w:r>
    </w:p>
    <w:p w14:paraId="4D3DD154" w14:textId="77777777" w:rsidR="00A9573C" w:rsidRDefault="00722FE6">
      <w:pPr>
        <w:spacing w:after="24" w:line="259" w:lineRule="auto"/>
        <w:ind w:left="900" w:right="0" w:firstLine="0"/>
        <w:jc w:val="left"/>
      </w:pPr>
      <w:r>
        <w:rPr>
          <w:b/>
        </w:rPr>
        <w:t xml:space="preserve"> </w:t>
      </w:r>
    </w:p>
    <w:p w14:paraId="579461ED" w14:textId="77777777" w:rsidR="00A9573C" w:rsidRDefault="00722FE6">
      <w:pPr>
        <w:ind w:left="360" w:right="839" w:firstLine="540"/>
      </w:pPr>
      <w:r>
        <w:rPr>
          <w:b/>
        </w:rPr>
        <w:t>Текущий контроль</w:t>
      </w:r>
      <w:r>
        <w:t xml:space="preserve"> осуществляется в процессе изучения дисциплины в форме опроса на практических занятиях и участия в дискуссиях.   Максимальная оценка – 60 баллов, участие в каждом практическом занятии оценивается максимум в 12 баллов. </w:t>
      </w:r>
    </w:p>
    <w:p w14:paraId="727D95D7" w14:textId="77777777" w:rsidR="00A9573C" w:rsidRDefault="00722FE6">
      <w:pPr>
        <w:ind w:left="895" w:right="839"/>
      </w:pPr>
      <w:r>
        <w:rPr>
          <w:b/>
        </w:rPr>
        <w:t xml:space="preserve">Промежуточная аттестация </w:t>
      </w:r>
      <w:r>
        <w:t xml:space="preserve">реализуется в форме итоговой контрольной работы.  </w:t>
      </w:r>
    </w:p>
    <w:p w14:paraId="56EA43A7" w14:textId="77777777" w:rsidR="00A9573C" w:rsidRDefault="00722FE6">
      <w:pPr>
        <w:ind w:left="370" w:right="839"/>
      </w:pPr>
      <w:r>
        <w:t xml:space="preserve">Максимальная оценка – 40 баллов. </w:t>
      </w:r>
    </w:p>
    <w:p w14:paraId="743242E5" w14:textId="77777777" w:rsidR="00A9573C" w:rsidRDefault="00722FE6">
      <w:pPr>
        <w:ind w:left="360" w:right="839" w:firstLine="540"/>
      </w:pPr>
      <w:r>
        <w:t xml:space="preserve">В результате текущего и промежуточного контроля знаний студенты получают итоговую </w:t>
      </w:r>
      <w:proofErr w:type="gramStart"/>
      <w:r>
        <w:t>оценку  по</w:t>
      </w:r>
      <w:proofErr w:type="gramEnd"/>
      <w:r>
        <w:t xml:space="preserve"> курсу. Максимальная оценка – 100 баллов. Полученный совокупный результат конвертируется в традиционную шкалу оценок и в шкалу Европейской системы переноса и накопления (</w:t>
      </w:r>
      <w:proofErr w:type="gramStart"/>
      <w:r>
        <w:t>ECTS)  кредитов</w:t>
      </w:r>
      <w:proofErr w:type="gramEnd"/>
      <w:r>
        <w:t xml:space="preserve">  в соответствии с таблицей: </w:t>
      </w:r>
    </w:p>
    <w:p w14:paraId="473D343E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1209FB7A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tbl>
      <w:tblPr>
        <w:tblStyle w:val="TableGrid"/>
        <w:tblW w:w="6128" w:type="dxa"/>
        <w:tblInd w:w="2883" w:type="dxa"/>
        <w:tblCellMar>
          <w:top w:w="14" w:type="dxa"/>
          <w:left w:w="108" w:type="dxa"/>
        </w:tblCellMar>
        <w:tblLook w:val="04A0" w:firstRow="1" w:lastRow="0" w:firstColumn="1" w:lastColumn="0" w:noHBand="0" w:noVBand="1"/>
      </w:tblPr>
      <w:tblGrid>
        <w:gridCol w:w="1391"/>
        <w:gridCol w:w="2413"/>
        <w:gridCol w:w="1326"/>
        <w:gridCol w:w="998"/>
      </w:tblGrid>
      <w:tr w:rsidR="00A9573C" w14:paraId="61F1DA28" w14:textId="77777777">
        <w:trPr>
          <w:trHeight w:val="840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3FB4" w14:textId="77777777" w:rsidR="00A9573C" w:rsidRDefault="00722FE6">
            <w:pPr>
              <w:spacing w:after="0" w:line="259" w:lineRule="auto"/>
              <w:ind w:left="0" w:right="0" w:firstLine="0"/>
              <w:jc w:val="center"/>
            </w:pPr>
            <w:r>
              <w:t xml:space="preserve">100балльная шкала </w:t>
            </w:r>
          </w:p>
        </w:tc>
        <w:tc>
          <w:tcPr>
            <w:tcW w:w="3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A1B3" w14:textId="77777777" w:rsidR="00A9573C" w:rsidRDefault="00722FE6">
            <w:pPr>
              <w:spacing w:after="0" w:line="259" w:lineRule="auto"/>
              <w:ind w:left="0" w:right="111" w:firstLine="0"/>
              <w:jc w:val="center"/>
            </w:pPr>
            <w:r>
              <w:t xml:space="preserve">Традиционная шкала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2A8B" w14:textId="77777777" w:rsidR="00A9573C" w:rsidRDefault="00722FE6">
            <w:pPr>
              <w:spacing w:after="0" w:line="259" w:lineRule="auto"/>
              <w:ind w:left="0" w:right="0" w:firstLine="0"/>
              <w:jc w:val="center"/>
            </w:pPr>
            <w:r>
              <w:t xml:space="preserve">Шкала ECTS </w:t>
            </w:r>
          </w:p>
        </w:tc>
      </w:tr>
      <w:tr w:rsidR="00A9573C" w14:paraId="7CE54BAF" w14:textId="77777777">
        <w:trPr>
          <w:trHeight w:val="348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0B33" w14:textId="77777777" w:rsidR="00A9573C" w:rsidRDefault="00722FE6">
            <w:pPr>
              <w:spacing w:after="0" w:line="259" w:lineRule="auto"/>
              <w:ind w:left="0" w:right="108" w:firstLine="0"/>
              <w:jc w:val="center"/>
            </w:pPr>
            <w:r>
              <w:t xml:space="preserve">95 – 100  </w:t>
            </w:r>
          </w:p>
        </w:tc>
        <w:tc>
          <w:tcPr>
            <w:tcW w:w="2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4EC3" w14:textId="77777777" w:rsidR="00A9573C" w:rsidRDefault="00722FE6">
            <w:pPr>
              <w:spacing w:after="2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24F6144" w14:textId="77777777" w:rsidR="00A9573C" w:rsidRDefault="00722FE6">
            <w:pPr>
              <w:spacing w:after="0" w:line="259" w:lineRule="auto"/>
              <w:ind w:left="0" w:right="108" w:firstLine="0"/>
              <w:jc w:val="center"/>
            </w:pPr>
            <w:r>
              <w:t xml:space="preserve">отлично </w:t>
            </w:r>
          </w:p>
          <w:p w14:paraId="0A5319B1" w14:textId="77777777" w:rsidR="00A9573C" w:rsidRDefault="00722FE6">
            <w:pPr>
              <w:spacing w:after="0" w:line="259" w:lineRule="auto"/>
              <w:ind w:left="0" w:right="48" w:firstLine="0"/>
              <w:jc w:val="center"/>
            </w:pPr>
            <w:r>
              <w:t xml:space="preserve"> 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4051" w14:textId="77777777" w:rsidR="00A9573C" w:rsidRDefault="00722FE6">
            <w:pPr>
              <w:spacing w:after="0" w:line="259" w:lineRule="auto"/>
              <w:ind w:left="0" w:right="50" w:firstLine="0"/>
              <w:jc w:val="center"/>
            </w:pPr>
            <w:r>
              <w:t xml:space="preserve"> </w:t>
            </w:r>
          </w:p>
          <w:p w14:paraId="646932EC" w14:textId="77777777" w:rsidR="00A9573C" w:rsidRDefault="00722FE6">
            <w:pPr>
              <w:spacing w:after="44" w:line="238" w:lineRule="auto"/>
              <w:ind w:left="0" w:right="631" w:firstLine="0"/>
            </w:pPr>
            <w:r>
              <w:t xml:space="preserve">  </w:t>
            </w:r>
          </w:p>
          <w:p w14:paraId="32D37D39" w14:textId="77777777" w:rsidR="00A9573C" w:rsidRDefault="00722FE6">
            <w:pPr>
              <w:spacing w:after="0" w:line="259" w:lineRule="auto"/>
              <w:ind w:left="0" w:right="111" w:firstLine="0"/>
              <w:jc w:val="center"/>
            </w:pPr>
            <w:r>
              <w:t xml:space="preserve">зачтено </w:t>
            </w:r>
          </w:p>
          <w:p w14:paraId="7677C65A" w14:textId="77777777" w:rsidR="00A9573C" w:rsidRDefault="00722FE6">
            <w:pPr>
              <w:spacing w:after="0" w:line="259" w:lineRule="auto"/>
              <w:ind w:left="0" w:right="50" w:firstLine="0"/>
              <w:jc w:val="center"/>
            </w:pPr>
            <w:r>
              <w:t xml:space="preserve"> </w:t>
            </w:r>
          </w:p>
          <w:p w14:paraId="6C0151F2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9672" w14:textId="77777777" w:rsidR="00A9573C" w:rsidRDefault="00722FE6">
            <w:pPr>
              <w:spacing w:after="0" w:line="259" w:lineRule="auto"/>
              <w:ind w:left="0" w:right="107" w:firstLine="0"/>
              <w:jc w:val="center"/>
            </w:pPr>
            <w:r>
              <w:t xml:space="preserve">A </w:t>
            </w:r>
          </w:p>
        </w:tc>
      </w:tr>
      <w:tr w:rsidR="00A9573C" w14:paraId="10CF6081" w14:textId="77777777">
        <w:trPr>
          <w:trHeight w:val="490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623A" w14:textId="77777777" w:rsidR="00A9573C" w:rsidRDefault="00722FE6">
            <w:pPr>
              <w:spacing w:after="0" w:line="259" w:lineRule="auto"/>
              <w:ind w:left="0" w:right="108" w:firstLine="0"/>
              <w:jc w:val="center"/>
            </w:pPr>
            <w:r>
              <w:t xml:space="preserve">83 – 94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6030B" w14:textId="77777777" w:rsidR="00A9573C" w:rsidRDefault="00A957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F8AC5" w14:textId="77777777" w:rsidR="00A9573C" w:rsidRDefault="00A957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963D" w14:textId="77777777" w:rsidR="00A9573C" w:rsidRDefault="00722FE6">
            <w:pPr>
              <w:spacing w:after="0" w:line="259" w:lineRule="auto"/>
              <w:ind w:left="0" w:right="106" w:firstLine="0"/>
              <w:jc w:val="center"/>
            </w:pPr>
            <w:r>
              <w:t xml:space="preserve">B  </w:t>
            </w:r>
          </w:p>
        </w:tc>
      </w:tr>
      <w:tr w:rsidR="00A9573C" w14:paraId="2674AA20" w14:textId="77777777">
        <w:trPr>
          <w:trHeight w:val="350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5ED22" w14:textId="77777777" w:rsidR="00A9573C" w:rsidRDefault="00722FE6">
            <w:pPr>
              <w:spacing w:after="0" w:line="259" w:lineRule="auto"/>
              <w:ind w:left="0" w:right="108" w:firstLine="0"/>
              <w:jc w:val="center"/>
            </w:pPr>
            <w:r>
              <w:t xml:space="preserve">68 – 82 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71B01" w14:textId="77777777" w:rsidR="00A9573C" w:rsidRDefault="00722FE6">
            <w:pPr>
              <w:spacing w:after="0" w:line="259" w:lineRule="auto"/>
              <w:ind w:left="0" w:right="108" w:firstLine="0"/>
              <w:jc w:val="center"/>
            </w:pPr>
            <w:r>
              <w:t xml:space="preserve">хорошо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B3AD56" w14:textId="77777777" w:rsidR="00A9573C" w:rsidRDefault="00A957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8A04" w14:textId="77777777" w:rsidR="00A9573C" w:rsidRDefault="00722FE6">
            <w:pPr>
              <w:spacing w:after="0" w:line="259" w:lineRule="auto"/>
              <w:ind w:left="0" w:right="111" w:firstLine="0"/>
              <w:jc w:val="center"/>
            </w:pPr>
            <w:r>
              <w:t xml:space="preserve">C  </w:t>
            </w:r>
          </w:p>
        </w:tc>
      </w:tr>
      <w:tr w:rsidR="00A9573C" w14:paraId="23023783" w14:textId="77777777">
        <w:trPr>
          <w:trHeight w:val="348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4BF7" w14:textId="77777777" w:rsidR="00A9573C" w:rsidRDefault="00722FE6">
            <w:pPr>
              <w:spacing w:after="0" w:line="259" w:lineRule="auto"/>
              <w:ind w:left="0" w:right="108" w:firstLine="0"/>
              <w:jc w:val="center"/>
            </w:pPr>
            <w:r>
              <w:t xml:space="preserve">56 – 67 </w:t>
            </w:r>
          </w:p>
        </w:tc>
        <w:tc>
          <w:tcPr>
            <w:tcW w:w="2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2215E" w14:textId="77777777" w:rsidR="00A9573C" w:rsidRDefault="00722FE6">
            <w:pPr>
              <w:spacing w:after="22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0C6D66F" w14:textId="77777777" w:rsidR="00A9573C" w:rsidRDefault="00722FE6">
            <w:pPr>
              <w:spacing w:after="0" w:line="259" w:lineRule="auto"/>
              <w:ind w:left="118" w:right="0" w:firstLine="0"/>
              <w:jc w:val="left"/>
            </w:pPr>
            <w:r>
              <w:t xml:space="preserve">удовлетворительно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1D3E82" w14:textId="77777777" w:rsidR="00A9573C" w:rsidRDefault="00A957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E76E" w14:textId="77777777" w:rsidR="00A9573C" w:rsidRDefault="00722FE6">
            <w:pPr>
              <w:spacing w:after="0" w:line="259" w:lineRule="auto"/>
              <w:ind w:left="0" w:right="107" w:firstLine="0"/>
              <w:jc w:val="center"/>
            </w:pPr>
            <w:r>
              <w:t xml:space="preserve">D </w:t>
            </w:r>
          </w:p>
        </w:tc>
      </w:tr>
      <w:tr w:rsidR="00A9573C" w14:paraId="74D61663" w14:textId="77777777">
        <w:trPr>
          <w:trHeight w:val="350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5A2F" w14:textId="77777777" w:rsidR="00A9573C" w:rsidRDefault="00722FE6">
            <w:pPr>
              <w:spacing w:after="0" w:line="259" w:lineRule="auto"/>
              <w:ind w:left="0" w:right="108" w:firstLine="0"/>
              <w:jc w:val="center"/>
            </w:pPr>
            <w:r>
              <w:t xml:space="preserve">50 – 55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87C63" w14:textId="77777777" w:rsidR="00A9573C" w:rsidRDefault="00A957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8CE76" w14:textId="77777777" w:rsidR="00A9573C" w:rsidRDefault="00A957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5F4F" w14:textId="77777777" w:rsidR="00A9573C" w:rsidRDefault="00722FE6">
            <w:pPr>
              <w:spacing w:after="0" w:line="259" w:lineRule="auto"/>
              <w:ind w:left="0" w:right="110" w:firstLine="0"/>
              <w:jc w:val="center"/>
            </w:pPr>
            <w:r>
              <w:t xml:space="preserve">E </w:t>
            </w:r>
          </w:p>
        </w:tc>
      </w:tr>
      <w:tr w:rsidR="00A9573C" w14:paraId="5D690C01" w14:textId="77777777">
        <w:trPr>
          <w:trHeight w:val="350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D91D" w14:textId="77777777" w:rsidR="00A9573C" w:rsidRDefault="00722FE6">
            <w:pPr>
              <w:spacing w:after="0" w:line="259" w:lineRule="auto"/>
              <w:ind w:left="0" w:right="108" w:firstLine="0"/>
              <w:jc w:val="center"/>
            </w:pPr>
            <w:r>
              <w:t xml:space="preserve">20 – 49 </w:t>
            </w:r>
          </w:p>
        </w:tc>
        <w:tc>
          <w:tcPr>
            <w:tcW w:w="2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FED5" w14:textId="77777777" w:rsidR="00A9573C" w:rsidRDefault="00722FE6">
            <w:pPr>
              <w:spacing w:after="0" w:line="259" w:lineRule="auto"/>
              <w:ind w:left="0" w:right="0" w:firstLine="1107"/>
              <w:jc w:val="left"/>
            </w:pPr>
            <w:r>
              <w:t xml:space="preserve"> неудовлетворительно  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0E4A" w14:textId="77777777" w:rsidR="00A9573C" w:rsidRDefault="00722FE6">
            <w:pPr>
              <w:spacing w:after="21" w:line="259" w:lineRule="auto"/>
              <w:ind w:left="0" w:right="50" w:firstLine="0"/>
              <w:jc w:val="center"/>
            </w:pPr>
            <w:r>
              <w:t xml:space="preserve"> </w:t>
            </w:r>
          </w:p>
          <w:p w14:paraId="34100FB7" w14:textId="77777777" w:rsidR="00A9573C" w:rsidRDefault="00722FE6">
            <w:pPr>
              <w:spacing w:after="0" w:line="259" w:lineRule="auto"/>
              <w:ind w:left="43" w:right="0" w:firstLine="0"/>
              <w:jc w:val="left"/>
            </w:pPr>
            <w:r>
              <w:t xml:space="preserve">не зачтено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7A95C" w14:textId="77777777" w:rsidR="00A9573C" w:rsidRDefault="00722FE6">
            <w:pPr>
              <w:spacing w:after="0" w:line="259" w:lineRule="auto"/>
              <w:ind w:left="0" w:right="110" w:firstLine="0"/>
              <w:jc w:val="center"/>
            </w:pPr>
            <w:r>
              <w:t xml:space="preserve">FX </w:t>
            </w:r>
          </w:p>
        </w:tc>
      </w:tr>
      <w:tr w:rsidR="00A9573C" w14:paraId="3E2CE05B" w14:textId="77777777">
        <w:trPr>
          <w:trHeight w:val="350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E7D8C" w14:textId="77777777" w:rsidR="00A9573C" w:rsidRDefault="00722FE6">
            <w:pPr>
              <w:spacing w:after="0" w:line="259" w:lineRule="auto"/>
              <w:ind w:left="0" w:right="108" w:firstLine="0"/>
              <w:jc w:val="center"/>
            </w:pPr>
            <w:r>
              <w:t xml:space="preserve">0 – 19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2F03" w14:textId="77777777" w:rsidR="00A9573C" w:rsidRDefault="00A957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F670C" w14:textId="77777777" w:rsidR="00A9573C" w:rsidRDefault="00A957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112D8" w14:textId="77777777" w:rsidR="00A9573C" w:rsidRDefault="00722FE6">
            <w:pPr>
              <w:spacing w:after="0" w:line="259" w:lineRule="auto"/>
              <w:ind w:left="0" w:right="109" w:firstLine="0"/>
              <w:jc w:val="center"/>
            </w:pPr>
            <w:r>
              <w:t xml:space="preserve">F </w:t>
            </w:r>
          </w:p>
        </w:tc>
      </w:tr>
    </w:tbl>
    <w:p w14:paraId="5AA7CE83" w14:textId="77777777" w:rsidR="00A9573C" w:rsidRDefault="00722FE6">
      <w:pPr>
        <w:spacing w:after="26" w:line="259" w:lineRule="auto"/>
        <w:ind w:left="900" w:right="0" w:firstLine="0"/>
        <w:jc w:val="left"/>
      </w:pPr>
      <w:r>
        <w:t xml:space="preserve"> </w:t>
      </w:r>
    </w:p>
    <w:p w14:paraId="72AA4E0E" w14:textId="77777777" w:rsidR="00A9573C" w:rsidRDefault="00722FE6" w:rsidP="00516A39">
      <w:r>
        <w:t xml:space="preserve">Текущий контроль </w:t>
      </w:r>
    </w:p>
    <w:p w14:paraId="0A816075" w14:textId="77777777" w:rsidR="00A9573C" w:rsidRDefault="00722FE6">
      <w:pPr>
        <w:spacing w:after="29"/>
        <w:ind w:left="885" w:right="839" w:firstLine="720"/>
      </w:pPr>
      <w:r>
        <w:t xml:space="preserve">Оценивание устного опроса и участия в дискуссии на практическом занятии учитываются осуществляется следующим образом:  </w:t>
      </w:r>
    </w:p>
    <w:p w14:paraId="205E153D" w14:textId="77777777" w:rsidR="00A9573C" w:rsidRDefault="00722FE6">
      <w:pPr>
        <w:spacing w:after="33"/>
        <w:ind w:left="1620" w:right="839" w:hanging="360"/>
      </w:pPr>
      <w:r>
        <w:rPr>
          <w:rFonts w:ascii="Segoe UI Symbol" w:eastAsia="Segoe UI Symbol" w:hAnsi="Segoe UI Symbol" w:cs="Segoe UI Symbol"/>
        </w:rP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 xml:space="preserve">Обучающийся владеет научным языком, демонстрирует грамотность речи, свободно излагает её содержание. Четко, логично, аргументировано дает ответы на заданные вопросы. Активен на протяжении всего занятия. –12 баллов. </w:t>
      </w:r>
    </w:p>
    <w:p w14:paraId="5461897E" w14:textId="77777777" w:rsidR="00A9573C" w:rsidRDefault="00722FE6">
      <w:pPr>
        <w:spacing w:after="34"/>
        <w:ind w:left="1620" w:right="839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Обучающийся владеет научным языком, демонстрирует грамотность речи, свободно излагает её содержание, аргументировано дает ответы на заданные вопросы, но имеются отдельные неточности и небольшие погрешности в изложении вопросов. Активен на протяжении всего занятия. – 10 баллов. </w:t>
      </w:r>
    </w:p>
    <w:p w14:paraId="3CE499CA" w14:textId="77777777" w:rsidR="00A9573C" w:rsidRDefault="00722FE6">
      <w:pPr>
        <w:spacing w:after="33"/>
        <w:ind w:left="1620" w:right="839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Обучающийся показал невысокую активность, но при этом полно, четко, логично, аргументировано излагал свою позицию, продемонстрировал грамотность речи и владение научным языком. – 8 баллов. </w:t>
      </w:r>
    </w:p>
    <w:p w14:paraId="28ECAD41" w14:textId="77777777" w:rsidR="00A9573C" w:rsidRDefault="00722FE6">
      <w:pPr>
        <w:ind w:left="1620" w:right="839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Обучающийся показал некоторую активность, продемонстрировал грамотность речи, аргументированность ответов, но при этом имелись отдельные неточности и погрешности в изложении ответов. – 6 баллов. </w:t>
      </w:r>
    </w:p>
    <w:p w14:paraId="1ABF6C69" w14:textId="77777777" w:rsidR="00A9573C" w:rsidRDefault="00722FE6">
      <w:pPr>
        <w:ind w:left="1608" w:right="839" w:hanging="348"/>
      </w:pPr>
      <w:r>
        <w:t xml:space="preserve">- Обучающийся показал некоторую активность, сделал попытки аргументировать   свою позицию, но допустил ряд ошибок. – 4 балла. </w:t>
      </w:r>
    </w:p>
    <w:p w14:paraId="3CAEAACC" w14:textId="77777777" w:rsidR="00A9573C" w:rsidRDefault="00722FE6">
      <w:pPr>
        <w:spacing w:after="25" w:line="259" w:lineRule="auto"/>
        <w:ind w:left="1260" w:right="0" w:firstLine="0"/>
        <w:jc w:val="left"/>
      </w:pPr>
      <w:r>
        <w:t xml:space="preserve"> </w:t>
      </w:r>
    </w:p>
    <w:p w14:paraId="13DB25DC" w14:textId="77777777" w:rsidR="00A9573C" w:rsidRDefault="00722FE6" w:rsidP="00516A39">
      <w:r>
        <w:t xml:space="preserve">Промежуточная </w:t>
      </w:r>
      <w:proofErr w:type="gramStart"/>
      <w:r>
        <w:t>аттестация  (</w:t>
      </w:r>
      <w:proofErr w:type="gramEnd"/>
      <w:r>
        <w:t xml:space="preserve">зачет) </w:t>
      </w:r>
    </w:p>
    <w:p w14:paraId="594822EA" w14:textId="77777777" w:rsidR="00A9573C" w:rsidRDefault="00722FE6">
      <w:pPr>
        <w:ind w:left="885" w:right="839" w:firstLine="720"/>
      </w:pPr>
      <w:r>
        <w:t xml:space="preserve">При проведении промежуточной аттестации студент должен ответить на 3 вопроса (два вопроса теоретического характера и один вопрос практического характера).  </w:t>
      </w:r>
    </w:p>
    <w:p w14:paraId="3F705B7A" w14:textId="77777777" w:rsidR="00A9573C" w:rsidRDefault="00722FE6">
      <w:pPr>
        <w:ind w:left="1630" w:right="839"/>
      </w:pPr>
      <w:r>
        <w:t xml:space="preserve">При оценивании ответа на вопрос теоретического характера учитывается: </w:t>
      </w:r>
    </w:p>
    <w:p w14:paraId="54722372" w14:textId="77777777" w:rsidR="00A9573C" w:rsidRDefault="00722FE6">
      <w:pPr>
        <w:numPr>
          <w:ilvl w:val="0"/>
          <w:numId w:val="2"/>
        </w:numPr>
        <w:ind w:left="1024" w:right="839" w:hanging="139"/>
      </w:pPr>
      <w:r>
        <w:t xml:space="preserve">теоретическое содержание не освоено, знание материала носит фрагментарный характер, наличие грубых ошибок в ответе (1-3 балла); </w:t>
      </w:r>
    </w:p>
    <w:p w14:paraId="39C6BB3C" w14:textId="77777777" w:rsidR="00A9573C" w:rsidRDefault="00722FE6">
      <w:pPr>
        <w:numPr>
          <w:ilvl w:val="0"/>
          <w:numId w:val="2"/>
        </w:numPr>
        <w:ind w:left="1024" w:right="839" w:hanging="139"/>
      </w:pPr>
      <w:r>
        <w:t xml:space="preserve">теоретическое содержание освоено частично, допущено не более двух-трех недочетов (47 баллов); </w:t>
      </w:r>
    </w:p>
    <w:p w14:paraId="1809B914" w14:textId="77777777" w:rsidR="00A9573C" w:rsidRDefault="00722FE6">
      <w:pPr>
        <w:numPr>
          <w:ilvl w:val="0"/>
          <w:numId w:val="2"/>
        </w:numPr>
        <w:ind w:left="1024" w:right="839" w:hanging="139"/>
      </w:pPr>
      <w:r>
        <w:t xml:space="preserve">теоретическое содержание освоено почти полностью, допущено не более одного-двух недочетов, но обучающийся смог бы их исправить самостоятельно (8-11 баллов); - теоретическое содержание освоено полностью, ответ построен по собственному плану (12-15 баллов). </w:t>
      </w:r>
    </w:p>
    <w:p w14:paraId="480DE44B" w14:textId="77777777" w:rsidR="00A9573C" w:rsidRDefault="00722FE6">
      <w:pPr>
        <w:ind w:left="1630" w:right="839"/>
      </w:pPr>
      <w:r>
        <w:t xml:space="preserve">При оценивании ответа на вопрос практического характера учитывается: </w:t>
      </w:r>
    </w:p>
    <w:p w14:paraId="57FBFBA5" w14:textId="77777777" w:rsidR="00A9573C" w:rsidRDefault="00722FE6">
      <w:pPr>
        <w:numPr>
          <w:ilvl w:val="0"/>
          <w:numId w:val="2"/>
        </w:numPr>
        <w:ind w:left="1024" w:right="839" w:hanging="139"/>
      </w:pPr>
      <w:r>
        <w:t xml:space="preserve">ответ содержит менее 20% правильного решения (1-2 балла); - ответ </w:t>
      </w:r>
      <w:proofErr w:type="gramStart"/>
      <w:r>
        <w:t>содержит  21</w:t>
      </w:r>
      <w:proofErr w:type="gramEnd"/>
      <w:r>
        <w:t xml:space="preserve">-89 % правильного решения (3-8 баллов); </w:t>
      </w:r>
    </w:p>
    <w:p w14:paraId="01C53FFF" w14:textId="0186E498" w:rsidR="00A9573C" w:rsidRDefault="00722FE6" w:rsidP="000B140B">
      <w:pPr>
        <w:numPr>
          <w:ilvl w:val="0"/>
          <w:numId w:val="2"/>
        </w:numPr>
        <w:ind w:left="1024" w:right="839" w:hanging="139"/>
      </w:pPr>
      <w:r>
        <w:t xml:space="preserve">ответ содержит 90% и более правильного решения (9-10 баллов). </w:t>
      </w:r>
    </w:p>
    <w:p w14:paraId="2EFC3C6A" w14:textId="1DA673E5" w:rsidR="000B140B" w:rsidRDefault="000B140B" w:rsidP="000B140B">
      <w:pPr>
        <w:ind w:right="839"/>
      </w:pPr>
    </w:p>
    <w:p w14:paraId="15B8DED0" w14:textId="70489FBF" w:rsidR="000B140B" w:rsidRDefault="000B140B" w:rsidP="000B140B">
      <w:pPr>
        <w:ind w:right="839"/>
      </w:pPr>
    </w:p>
    <w:p w14:paraId="2D256434" w14:textId="0E81D9DD" w:rsidR="000B140B" w:rsidRDefault="000B140B" w:rsidP="000B140B">
      <w:pPr>
        <w:ind w:right="839"/>
      </w:pPr>
    </w:p>
    <w:p w14:paraId="268FA4E4" w14:textId="6FB57BBE" w:rsidR="000B140B" w:rsidRDefault="000B140B" w:rsidP="000B140B">
      <w:pPr>
        <w:ind w:right="839"/>
      </w:pPr>
    </w:p>
    <w:p w14:paraId="20591BB7" w14:textId="15890058" w:rsidR="000B140B" w:rsidRDefault="000B140B" w:rsidP="000B140B">
      <w:pPr>
        <w:ind w:right="839"/>
      </w:pPr>
    </w:p>
    <w:p w14:paraId="43DEE0AC" w14:textId="585E02DF" w:rsidR="000B140B" w:rsidRDefault="000B140B" w:rsidP="000B140B">
      <w:pPr>
        <w:ind w:right="839"/>
      </w:pPr>
    </w:p>
    <w:p w14:paraId="29A0FD6E" w14:textId="20272554" w:rsidR="000B140B" w:rsidRDefault="000B140B" w:rsidP="000B140B">
      <w:pPr>
        <w:ind w:right="839"/>
      </w:pPr>
    </w:p>
    <w:p w14:paraId="18CFBC1E" w14:textId="74709201" w:rsidR="000B140B" w:rsidRDefault="000B140B" w:rsidP="000B140B">
      <w:pPr>
        <w:ind w:right="839"/>
      </w:pPr>
    </w:p>
    <w:p w14:paraId="1D9E18AA" w14:textId="5525059A" w:rsidR="000B140B" w:rsidRDefault="000B140B" w:rsidP="000B140B">
      <w:pPr>
        <w:ind w:right="839"/>
      </w:pPr>
    </w:p>
    <w:p w14:paraId="0854C89B" w14:textId="37A085C0" w:rsidR="000B140B" w:rsidRDefault="000B140B" w:rsidP="000B140B">
      <w:pPr>
        <w:ind w:right="839"/>
      </w:pPr>
    </w:p>
    <w:p w14:paraId="2437ED5E" w14:textId="109A0817" w:rsidR="000B140B" w:rsidRDefault="000B140B" w:rsidP="000B140B">
      <w:pPr>
        <w:ind w:right="839"/>
      </w:pPr>
    </w:p>
    <w:p w14:paraId="00352523" w14:textId="11DE6DD5" w:rsidR="000B140B" w:rsidRDefault="000B140B" w:rsidP="000B140B">
      <w:pPr>
        <w:ind w:right="839"/>
      </w:pPr>
    </w:p>
    <w:p w14:paraId="1D284E1D" w14:textId="2E496631" w:rsidR="000B140B" w:rsidRDefault="000B140B" w:rsidP="000B140B">
      <w:pPr>
        <w:ind w:right="839"/>
      </w:pPr>
    </w:p>
    <w:p w14:paraId="50E21F92" w14:textId="0DE1FF9B" w:rsidR="000B140B" w:rsidRDefault="000B140B" w:rsidP="000B140B">
      <w:pPr>
        <w:ind w:right="839"/>
      </w:pPr>
    </w:p>
    <w:p w14:paraId="32178F70" w14:textId="4CE68305" w:rsidR="000B140B" w:rsidRDefault="000B140B" w:rsidP="000B140B">
      <w:pPr>
        <w:ind w:right="839"/>
      </w:pPr>
    </w:p>
    <w:p w14:paraId="423D2DA9" w14:textId="400D73E0" w:rsidR="000B140B" w:rsidRDefault="000B140B" w:rsidP="000B140B">
      <w:pPr>
        <w:ind w:right="839"/>
      </w:pPr>
    </w:p>
    <w:p w14:paraId="5F233D27" w14:textId="77777777" w:rsidR="000B140B" w:rsidRDefault="000B140B" w:rsidP="000B140B">
      <w:pPr>
        <w:ind w:right="839"/>
      </w:pPr>
    </w:p>
    <w:p w14:paraId="0734C207" w14:textId="77777777" w:rsidR="00A9573C" w:rsidRDefault="00722FE6">
      <w:pPr>
        <w:spacing w:after="0" w:line="259" w:lineRule="auto"/>
        <w:ind w:left="900" w:right="0" w:firstLine="0"/>
        <w:jc w:val="left"/>
      </w:pPr>
      <w:r>
        <w:t xml:space="preserve"> </w:t>
      </w:r>
    </w:p>
    <w:p w14:paraId="0E04365A" w14:textId="05E77E3D" w:rsidR="00A9573C" w:rsidRPr="000B140B" w:rsidRDefault="000B140B" w:rsidP="000B140B">
      <w:pPr>
        <w:pStyle w:val="1"/>
        <w:jc w:val="left"/>
      </w:pPr>
      <w:bookmarkStart w:id="9" w:name="_Toc104907614"/>
      <w:r w:rsidRPr="000B140B">
        <w:t xml:space="preserve">5.2 </w:t>
      </w:r>
      <w:r w:rsidR="00722FE6" w:rsidRPr="000B140B">
        <w:t>Критерии выставления оценок</w:t>
      </w:r>
      <w:bookmarkEnd w:id="9"/>
      <w:r w:rsidR="00722FE6" w:rsidRPr="000B140B">
        <w:t xml:space="preserve"> </w:t>
      </w:r>
    </w:p>
    <w:p w14:paraId="72BAF917" w14:textId="77777777" w:rsidR="000B140B" w:rsidRDefault="000B140B" w:rsidP="000B140B">
      <w:pPr>
        <w:spacing w:after="12" w:line="271" w:lineRule="auto"/>
        <w:ind w:left="1593" w:right="807" w:firstLine="0"/>
        <w:jc w:val="left"/>
      </w:pPr>
    </w:p>
    <w:tbl>
      <w:tblPr>
        <w:tblStyle w:val="TableGrid"/>
        <w:tblW w:w="9640" w:type="dxa"/>
        <w:tblInd w:w="900" w:type="dxa"/>
        <w:tblCellMar>
          <w:top w:w="13" w:type="dxa"/>
          <w:left w:w="29" w:type="dxa"/>
          <w:right w:w="55" w:type="dxa"/>
        </w:tblCellMar>
        <w:tblLook w:val="04A0" w:firstRow="1" w:lastRow="0" w:firstColumn="1" w:lastColumn="0" w:noHBand="0" w:noVBand="1"/>
      </w:tblPr>
      <w:tblGrid>
        <w:gridCol w:w="1042"/>
        <w:gridCol w:w="468"/>
        <w:gridCol w:w="2536"/>
        <w:gridCol w:w="5353"/>
        <w:gridCol w:w="241"/>
      </w:tblGrid>
      <w:tr w:rsidR="00A9573C" w14:paraId="53C4620C" w14:textId="77777777">
        <w:trPr>
          <w:trHeight w:val="840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E0D1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Баллы/ Шкала ECTS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A37B" w14:textId="77777777" w:rsidR="00A9573C" w:rsidRDefault="00722FE6">
            <w:pPr>
              <w:spacing w:after="25" w:line="259" w:lineRule="auto"/>
              <w:ind w:left="1" w:right="0" w:firstLine="0"/>
              <w:jc w:val="left"/>
            </w:pPr>
            <w:r>
              <w:rPr>
                <w:b/>
              </w:rPr>
              <w:t xml:space="preserve">Оценка по </w:t>
            </w:r>
          </w:p>
          <w:p w14:paraId="06C276E9" w14:textId="77777777" w:rsidR="00A9573C" w:rsidRDefault="00722FE6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дисциплине </w:t>
            </w:r>
          </w:p>
          <w:p w14:paraId="6D587839" w14:textId="77777777" w:rsidR="00A9573C" w:rsidRDefault="00722FE6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09A8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Критерии оценки результатов обучения по дисциплине </w:t>
            </w:r>
          </w:p>
        </w:tc>
      </w:tr>
      <w:tr w:rsidR="00A9573C" w14:paraId="26E5E9E7" w14:textId="77777777">
        <w:trPr>
          <w:trHeight w:val="4702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557B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t xml:space="preserve">100-83/ </w:t>
            </w:r>
          </w:p>
          <w:p w14:paraId="7EC61178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A,B</w:t>
            </w:r>
            <w:proofErr w:type="gramEnd"/>
            <w: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14DE" w14:textId="77777777" w:rsidR="00A9573C" w:rsidRDefault="00722FE6">
            <w:pPr>
              <w:spacing w:after="0" w:line="259" w:lineRule="auto"/>
              <w:ind w:left="1" w:right="0" w:firstLine="0"/>
              <w:jc w:val="left"/>
            </w:pPr>
            <w:r>
              <w:t xml:space="preserve">«отлично»/ </w:t>
            </w:r>
          </w:p>
          <w:p w14:paraId="7EC24E41" w14:textId="77777777" w:rsidR="00A9573C" w:rsidRDefault="00722FE6">
            <w:pPr>
              <w:spacing w:after="0" w:line="277" w:lineRule="auto"/>
              <w:ind w:left="1" w:right="0" w:firstLine="0"/>
              <w:jc w:val="left"/>
            </w:pPr>
            <w:r>
              <w:t xml:space="preserve">«зачтено (отлично)»/ </w:t>
            </w:r>
          </w:p>
          <w:p w14:paraId="7F4109FF" w14:textId="77777777" w:rsidR="00A9573C" w:rsidRDefault="00722FE6">
            <w:pPr>
              <w:spacing w:after="0" w:line="259" w:lineRule="auto"/>
              <w:ind w:left="1" w:right="0" w:firstLine="0"/>
              <w:jc w:val="left"/>
            </w:pPr>
            <w:r>
              <w:t xml:space="preserve">«зачтено» </w:t>
            </w:r>
          </w:p>
          <w:p w14:paraId="7D297B89" w14:textId="77777777" w:rsidR="00A9573C" w:rsidRDefault="00722FE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5395F" w14:textId="77777777" w:rsidR="00A9573C" w:rsidRDefault="00722FE6">
            <w:pPr>
              <w:spacing w:after="0" w:line="252" w:lineRule="auto"/>
              <w:ind w:left="0" w:right="51" w:firstLine="0"/>
              <w:jc w:val="left"/>
            </w:pPr>
            <w: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 </w:t>
            </w:r>
          </w:p>
          <w:p w14:paraId="1B26BC11" w14:textId="77777777" w:rsidR="00A9573C" w:rsidRDefault="00722FE6">
            <w:pPr>
              <w:spacing w:after="0" w:line="246" w:lineRule="auto"/>
              <w:ind w:left="0" w:right="0" w:firstLine="0"/>
              <w:jc w:val="left"/>
            </w:pPr>
            <w:r>
              <w:t xml:space="preserve">Обучающийся исчерпывающе и логически стройно излагает учебный материал, умеет увязывать теорию с практикой, справляется с </w:t>
            </w:r>
            <w:proofErr w:type="gramStart"/>
            <w:r>
              <w:t>решением  задач</w:t>
            </w:r>
            <w:proofErr w:type="gramEnd"/>
            <w:r>
              <w:t xml:space="preserve"> профессиональной направленности высокого уровня сложности, правильно обосновывает принятые решения.  </w:t>
            </w:r>
          </w:p>
          <w:p w14:paraId="3809A7C0" w14:textId="77777777" w:rsidR="00A9573C" w:rsidRDefault="00722FE6">
            <w:pPr>
              <w:spacing w:after="0" w:line="278" w:lineRule="auto"/>
              <w:ind w:left="0" w:right="0" w:firstLine="0"/>
              <w:jc w:val="left"/>
            </w:pPr>
            <w:r>
              <w:t xml:space="preserve">Свободно ориентируется в учебной и профессиональной литературе.  </w:t>
            </w:r>
          </w:p>
          <w:p w14:paraId="657546D7" w14:textId="77777777" w:rsidR="00A9573C" w:rsidRDefault="00722FE6">
            <w:pPr>
              <w:spacing w:after="0" w:line="258" w:lineRule="auto"/>
              <w:ind w:left="0" w:right="0" w:firstLine="0"/>
              <w:jc w:val="left"/>
            </w:pPr>
            <w:r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5F2B9AFE" w14:textId="77777777" w:rsidR="00A9573C" w:rsidRDefault="00722FE6">
            <w:pPr>
              <w:spacing w:after="0" w:line="259" w:lineRule="auto"/>
              <w:ind w:left="0" w:right="0" w:firstLine="0"/>
            </w:pPr>
            <w:r>
              <w:t xml:space="preserve">Компетенции, закреплённые за дисциплиной, сформированы на уровне – «высокий». </w:t>
            </w:r>
          </w:p>
        </w:tc>
      </w:tr>
      <w:tr w:rsidR="00A9573C" w14:paraId="3A7EF2CF" w14:textId="77777777">
        <w:trPr>
          <w:trHeight w:val="4703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AFE69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t xml:space="preserve">82-68/ </w:t>
            </w:r>
          </w:p>
          <w:p w14:paraId="210EE487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t xml:space="preserve">C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1D57A" w14:textId="77777777" w:rsidR="00A9573C" w:rsidRDefault="00722FE6">
            <w:pPr>
              <w:spacing w:after="0" w:line="259" w:lineRule="auto"/>
              <w:ind w:left="1" w:right="0" w:firstLine="0"/>
              <w:jc w:val="left"/>
            </w:pPr>
            <w:r>
              <w:t xml:space="preserve">«хорошо»/ </w:t>
            </w:r>
          </w:p>
          <w:p w14:paraId="6B477944" w14:textId="77777777" w:rsidR="00A9573C" w:rsidRDefault="00722FE6">
            <w:pPr>
              <w:spacing w:after="0" w:line="259" w:lineRule="auto"/>
              <w:ind w:left="1" w:right="0" w:firstLine="0"/>
              <w:jc w:val="left"/>
            </w:pPr>
            <w:r>
              <w:t xml:space="preserve">«зачтено (хорошо)»/ «зачтено» 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41EA4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t xml:space="preserve">Выставляется обучающемуся, если он знает </w:t>
            </w:r>
          </w:p>
          <w:p w14:paraId="291833A6" w14:textId="77777777" w:rsidR="00A9573C" w:rsidRDefault="00722FE6">
            <w:pPr>
              <w:spacing w:after="0" w:line="251" w:lineRule="auto"/>
              <w:ind w:left="0" w:right="0" w:firstLine="0"/>
              <w:jc w:val="left"/>
            </w:pPr>
            <w:r>
              <w:t xml:space="preserve">теоретический и практический материал, грамотно </w:t>
            </w:r>
            <w:proofErr w:type="gramStart"/>
            <w:r>
              <w:t>и по существу</w:t>
            </w:r>
            <w:proofErr w:type="gramEnd"/>
            <w:r>
              <w:t xml:space="preserve"> излагает его на занятиях и в ходе промежуточной аттестации, не допуская существенных неточностей.   </w:t>
            </w:r>
          </w:p>
          <w:p w14:paraId="20823861" w14:textId="77777777" w:rsidR="00A9573C" w:rsidRDefault="00722FE6">
            <w:pPr>
              <w:spacing w:after="0" w:line="248" w:lineRule="auto"/>
              <w:ind w:left="0" w:right="0" w:firstLine="0"/>
              <w:jc w:val="left"/>
            </w:pPr>
            <w: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 </w:t>
            </w:r>
          </w:p>
          <w:p w14:paraId="3EB9A93F" w14:textId="77777777" w:rsidR="00A9573C" w:rsidRDefault="00722FE6">
            <w:pPr>
              <w:spacing w:after="0" w:line="278" w:lineRule="auto"/>
              <w:ind w:left="0" w:right="0" w:firstLine="0"/>
              <w:jc w:val="left"/>
            </w:pPr>
            <w:r>
              <w:t xml:space="preserve">Достаточно хорошо ориентируется в учебной и профессиональной литературе.  </w:t>
            </w:r>
          </w:p>
          <w:p w14:paraId="739E9EB7" w14:textId="77777777" w:rsidR="00A9573C" w:rsidRDefault="00722FE6">
            <w:pPr>
              <w:spacing w:after="0" w:line="258" w:lineRule="auto"/>
              <w:ind w:left="0" w:right="0" w:firstLine="0"/>
              <w:jc w:val="left"/>
            </w:pPr>
            <w:r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273BC19A" w14:textId="77777777" w:rsidR="00A9573C" w:rsidRDefault="00722FE6">
            <w:pPr>
              <w:spacing w:after="0" w:line="259" w:lineRule="auto"/>
              <w:ind w:left="0" w:right="0" w:firstLine="0"/>
            </w:pPr>
            <w:r>
              <w:t>Компетенции, закреплённые за дисциплиной, сформированы на уровне – «хороший</w:t>
            </w:r>
            <w:r>
              <w:rPr>
                <w:b/>
              </w:rPr>
              <w:t>»</w:t>
            </w:r>
            <w:r>
              <w:t xml:space="preserve">. </w:t>
            </w:r>
          </w:p>
        </w:tc>
      </w:tr>
      <w:tr w:rsidR="00A9573C" w14:paraId="0F1835BC" w14:textId="77777777">
        <w:trPr>
          <w:trHeight w:val="3874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5BC14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67-50/ </w:t>
            </w:r>
          </w:p>
          <w:p w14:paraId="2F7D0CAE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D,E</w:t>
            </w:r>
            <w:proofErr w:type="gramEnd"/>
            <w: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38A3" w14:textId="77777777" w:rsidR="00A9573C" w:rsidRDefault="00722FE6">
            <w:pPr>
              <w:spacing w:after="0" w:line="259" w:lineRule="auto"/>
              <w:ind w:left="1" w:right="127" w:firstLine="0"/>
              <w:jc w:val="left"/>
            </w:pPr>
            <w:r>
              <w:t xml:space="preserve">«удовлетворительно»/ «зачтено (удовлетворительно)»/ «зачтено» 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C5B7" w14:textId="77777777" w:rsidR="00A9573C" w:rsidRDefault="00722FE6">
            <w:pPr>
              <w:spacing w:after="0" w:line="252" w:lineRule="auto"/>
              <w:ind w:left="0" w:right="0" w:firstLine="0"/>
              <w:jc w:val="left"/>
            </w:pPr>
            <w: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  <w:r>
              <w:rPr>
                <w:b/>
              </w:rPr>
              <w:t xml:space="preserve"> </w:t>
            </w:r>
          </w:p>
          <w:p w14:paraId="2EAEEB1A" w14:textId="77777777" w:rsidR="00A9573C" w:rsidRDefault="00722FE6">
            <w:pPr>
              <w:spacing w:after="0" w:line="246" w:lineRule="auto"/>
              <w:ind w:left="0" w:right="9" w:firstLine="0"/>
              <w:jc w:val="left"/>
            </w:pPr>
            <w: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 </w:t>
            </w:r>
          </w:p>
          <w:p w14:paraId="077E1453" w14:textId="77777777" w:rsidR="00A9573C" w:rsidRDefault="00722FE6">
            <w:pPr>
              <w:spacing w:after="0" w:line="278" w:lineRule="auto"/>
              <w:ind w:left="0" w:right="0" w:firstLine="0"/>
            </w:pPr>
            <w:r>
              <w:t xml:space="preserve">Демонстрирует достаточный уровень знания </w:t>
            </w:r>
            <w:proofErr w:type="gramStart"/>
            <w:r>
              <w:t>учебной  литературы</w:t>
            </w:r>
            <w:proofErr w:type="gramEnd"/>
            <w:r>
              <w:t xml:space="preserve"> по дисциплине. </w:t>
            </w:r>
          </w:p>
          <w:p w14:paraId="0ADE5965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t xml:space="preserve">Оценка по дисциплине выставляются обучающемуся с учётом результатов текущей и промежуточной </w:t>
            </w:r>
          </w:p>
        </w:tc>
      </w:tr>
      <w:tr w:rsidR="00A9573C" w14:paraId="5C603B17" w14:textId="77777777">
        <w:trPr>
          <w:trHeight w:val="840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D2300F" w14:textId="77777777" w:rsidR="00A9573C" w:rsidRDefault="00722FE6">
            <w:pPr>
              <w:spacing w:after="0" w:line="259" w:lineRule="auto"/>
              <w:ind w:left="79" w:right="0" w:firstLine="0"/>
              <w:jc w:val="left"/>
            </w:pPr>
            <w:r>
              <w:rPr>
                <w:b/>
              </w:rPr>
              <w:t xml:space="preserve">Баллы/ Шкала ECTS </w:t>
            </w:r>
          </w:p>
        </w:tc>
        <w:tc>
          <w:tcPr>
            <w:tcW w:w="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8A8338" w14:textId="77777777" w:rsidR="00A9573C" w:rsidRDefault="00A957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D807" w14:textId="77777777" w:rsidR="00A9573C" w:rsidRDefault="00722FE6">
            <w:pPr>
              <w:spacing w:after="25" w:line="259" w:lineRule="auto"/>
              <w:ind w:left="80" w:right="0" w:firstLine="0"/>
              <w:jc w:val="left"/>
            </w:pPr>
            <w:r>
              <w:rPr>
                <w:b/>
              </w:rPr>
              <w:t xml:space="preserve">Оценка по </w:t>
            </w:r>
          </w:p>
          <w:p w14:paraId="55E478D5" w14:textId="77777777" w:rsidR="00A9573C" w:rsidRDefault="00722FE6">
            <w:pPr>
              <w:spacing w:after="0" w:line="259" w:lineRule="auto"/>
              <w:ind w:left="80" w:right="0" w:firstLine="0"/>
              <w:jc w:val="left"/>
            </w:pPr>
            <w:r>
              <w:rPr>
                <w:b/>
              </w:rPr>
              <w:t xml:space="preserve">дисциплине </w:t>
            </w:r>
          </w:p>
          <w:p w14:paraId="38FC599F" w14:textId="77777777" w:rsidR="00A9573C" w:rsidRDefault="00722FE6">
            <w:pPr>
              <w:spacing w:after="0" w:line="259" w:lineRule="auto"/>
              <w:ind w:left="8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0539" w14:textId="77777777" w:rsidR="00A9573C" w:rsidRDefault="00722FE6">
            <w:pPr>
              <w:spacing w:after="0" w:line="259" w:lineRule="auto"/>
              <w:ind w:left="79" w:right="0" w:firstLine="0"/>
              <w:jc w:val="left"/>
            </w:pPr>
            <w:r>
              <w:rPr>
                <w:b/>
              </w:rPr>
              <w:t xml:space="preserve">Критерии оценки результатов обучения по дисциплине </w:t>
            </w:r>
          </w:p>
        </w:tc>
      </w:tr>
      <w:tr w:rsidR="00A9573C" w14:paraId="440B2850" w14:textId="77777777">
        <w:trPr>
          <w:trHeight w:val="874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C7C3F5" w14:textId="77777777" w:rsidR="00A9573C" w:rsidRDefault="00A957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B58FB4" w14:textId="77777777" w:rsidR="00A9573C" w:rsidRDefault="00A957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D669" w14:textId="77777777" w:rsidR="00A9573C" w:rsidRDefault="00A957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C7B3F" w14:textId="77777777" w:rsidR="00A9573C" w:rsidRDefault="00722FE6">
            <w:pPr>
              <w:spacing w:after="0" w:line="259" w:lineRule="auto"/>
              <w:ind w:left="79" w:right="0" w:firstLine="0"/>
              <w:jc w:val="left"/>
            </w:pPr>
            <w:r>
              <w:t xml:space="preserve">аттестации. </w:t>
            </w:r>
          </w:p>
          <w:p w14:paraId="56C0F887" w14:textId="77777777" w:rsidR="00A9573C" w:rsidRDefault="00722FE6">
            <w:pPr>
              <w:spacing w:after="0" w:line="259" w:lineRule="auto"/>
              <w:ind w:left="79" w:right="0" w:firstLine="0"/>
            </w:pPr>
            <w:r>
              <w:t>Компетенции, закреплённые за дисциплиной, сформированы на уровне – «достаточный</w:t>
            </w:r>
            <w:r>
              <w:rPr>
                <w:b/>
              </w:rPr>
              <w:t>»</w:t>
            </w:r>
            <w:r>
              <w:t xml:space="preserve">.  </w:t>
            </w:r>
          </w:p>
        </w:tc>
      </w:tr>
      <w:tr w:rsidR="00A9573C" w14:paraId="2C0D6E0D" w14:textId="77777777">
        <w:trPr>
          <w:trHeight w:val="4703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1653A9" w14:textId="77777777" w:rsidR="00A9573C" w:rsidRDefault="00722FE6">
            <w:pPr>
              <w:spacing w:after="0" w:line="259" w:lineRule="auto"/>
              <w:ind w:left="79" w:right="0" w:firstLine="0"/>
              <w:jc w:val="left"/>
            </w:pPr>
            <w:r>
              <w:t xml:space="preserve">49-0/ </w:t>
            </w:r>
          </w:p>
          <w:p w14:paraId="229468FE" w14:textId="77777777" w:rsidR="00A9573C" w:rsidRDefault="00722FE6">
            <w:pPr>
              <w:spacing w:after="0" w:line="259" w:lineRule="auto"/>
              <w:ind w:left="79" w:right="0" w:firstLine="0"/>
              <w:jc w:val="left"/>
            </w:pPr>
            <w:proofErr w:type="gramStart"/>
            <w:r>
              <w:t>F,FX</w:t>
            </w:r>
            <w:proofErr w:type="gramEnd"/>
            <w:r>
              <w:t xml:space="preserve"> </w:t>
            </w:r>
          </w:p>
        </w:tc>
        <w:tc>
          <w:tcPr>
            <w:tcW w:w="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8C8FA6" w14:textId="77777777" w:rsidR="00A9573C" w:rsidRDefault="00A957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F8FB2" w14:textId="77777777" w:rsidR="00A9573C" w:rsidRDefault="00722FE6">
            <w:pPr>
              <w:spacing w:after="19" w:line="259" w:lineRule="auto"/>
              <w:ind w:left="80" w:right="0" w:firstLine="0"/>
              <w:jc w:val="left"/>
            </w:pPr>
            <w:r>
              <w:t>«</w:t>
            </w:r>
            <w:proofErr w:type="spellStart"/>
            <w:r>
              <w:t>неудовлетворите</w:t>
            </w:r>
            <w:proofErr w:type="spellEnd"/>
          </w:p>
          <w:p w14:paraId="33E888F0" w14:textId="77777777" w:rsidR="00A9573C" w:rsidRDefault="00722FE6">
            <w:pPr>
              <w:spacing w:after="0" w:line="259" w:lineRule="auto"/>
              <w:ind w:left="80" w:right="869" w:firstLine="0"/>
              <w:jc w:val="left"/>
            </w:pPr>
            <w:proofErr w:type="spellStart"/>
            <w:r>
              <w:t>льно</w:t>
            </w:r>
            <w:proofErr w:type="spellEnd"/>
            <w:r>
              <w:t xml:space="preserve">»/ не зачтено 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A40E4" w14:textId="77777777" w:rsidR="00A9573C" w:rsidRDefault="00722FE6">
            <w:pPr>
              <w:spacing w:after="0" w:line="248" w:lineRule="auto"/>
              <w:ind w:left="79" w:right="27" w:firstLine="0"/>
              <w:jc w:val="left"/>
            </w:pPr>
            <w: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  <w:r>
              <w:rPr>
                <w:b/>
              </w:rPr>
              <w:t xml:space="preserve"> </w:t>
            </w:r>
          </w:p>
          <w:p w14:paraId="21F865A3" w14:textId="77777777" w:rsidR="00A9573C" w:rsidRDefault="00722FE6">
            <w:pPr>
              <w:spacing w:after="0" w:line="252" w:lineRule="auto"/>
              <w:ind w:left="79" w:right="0" w:firstLine="0"/>
              <w:jc w:val="left"/>
            </w:pPr>
            <w: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 Демонстрирует фрагментарные знания </w:t>
            </w:r>
            <w:proofErr w:type="gramStart"/>
            <w:r>
              <w:t>учебной  литературы</w:t>
            </w:r>
            <w:proofErr w:type="gramEnd"/>
            <w:r>
              <w:t xml:space="preserve"> по дисциплине. </w:t>
            </w:r>
          </w:p>
          <w:p w14:paraId="515FECF7" w14:textId="77777777" w:rsidR="00A9573C" w:rsidRDefault="00722FE6">
            <w:pPr>
              <w:spacing w:after="0" w:line="257" w:lineRule="auto"/>
              <w:ind w:left="79" w:right="0" w:firstLine="0"/>
              <w:jc w:val="left"/>
            </w:pPr>
            <w:r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681295E5" w14:textId="77777777" w:rsidR="00A9573C" w:rsidRDefault="00722FE6">
            <w:pPr>
              <w:spacing w:after="0" w:line="259" w:lineRule="auto"/>
              <w:ind w:left="79" w:right="0" w:firstLine="0"/>
            </w:pPr>
            <w:r>
              <w:t>Компетенции на уровне «достаточный</w:t>
            </w:r>
            <w:r>
              <w:rPr>
                <w:b/>
              </w:rPr>
              <w:t>»</w:t>
            </w:r>
            <w:r>
              <w:t xml:space="preserve">, закреплённые за дисциплиной, не сформированы.  </w:t>
            </w:r>
          </w:p>
        </w:tc>
      </w:tr>
      <w:tr w:rsidR="00A9573C" w14:paraId="77048AC0" w14:textId="77777777">
        <w:trPr>
          <w:trHeight w:val="280"/>
        </w:trPr>
        <w:tc>
          <w:tcPr>
            <w:tcW w:w="105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43A5DE" w14:textId="77777777" w:rsidR="00A9573C" w:rsidRDefault="00A9573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4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03EF184" w14:textId="77777777" w:rsidR="00A9573C" w:rsidRDefault="00722FE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5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9C433CF" w14:textId="77777777" w:rsidR="00A9573C" w:rsidRDefault="00A9573C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044BE004" w14:textId="3C6C6B0C" w:rsidR="00A9573C" w:rsidRPr="000B140B" w:rsidRDefault="000B140B" w:rsidP="000B140B">
      <w:pPr>
        <w:pStyle w:val="1"/>
        <w:jc w:val="left"/>
      </w:pPr>
      <w:bookmarkStart w:id="10" w:name="_Toc104907615"/>
      <w:r w:rsidRPr="000B140B">
        <w:t xml:space="preserve">5.3 </w:t>
      </w:r>
      <w:r w:rsidR="00722FE6" w:rsidRPr="000B140B">
        <w:t>Оценочные средства для текущего контроля успеваемости, промежуточной аттестации обучающихся по дисциплине</w:t>
      </w:r>
      <w:bookmarkEnd w:id="10"/>
      <w:r w:rsidR="00722FE6" w:rsidRPr="000B140B">
        <w:t xml:space="preserve">  </w:t>
      </w:r>
    </w:p>
    <w:p w14:paraId="6DDD9B18" w14:textId="77777777" w:rsidR="00A9573C" w:rsidRDefault="00722FE6">
      <w:pPr>
        <w:spacing w:after="25" w:line="259" w:lineRule="auto"/>
        <w:ind w:left="900" w:right="0" w:firstLine="0"/>
        <w:jc w:val="left"/>
      </w:pPr>
      <w:r>
        <w:rPr>
          <w:b/>
        </w:rPr>
        <w:t xml:space="preserve"> </w:t>
      </w:r>
    </w:p>
    <w:p w14:paraId="6993D6E9" w14:textId="77777777" w:rsidR="00A9573C" w:rsidRDefault="00722FE6" w:rsidP="00516A39">
      <w:r>
        <w:t xml:space="preserve"> Контрольные вопросы по курсу </w:t>
      </w:r>
    </w:p>
    <w:p w14:paraId="67A897C3" w14:textId="77777777" w:rsidR="00A9573C" w:rsidRDefault="00722FE6">
      <w:pPr>
        <w:spacing w:after="0" w:line="259" w:lineRule="auto"/>
        <w:ind w:left="0" w:right="242" w:firstLine="0"/>
        <w:jc w:val="center"/>
      </w:pPr>
      <w:r>
        <w:rPr>
          <w:b/>
        </w:rPr>
        <w:t xml:space="preserve"> </w:t>
      </w:r>
    </w:p>
    <w:p w14:paraId="49D2FBFD" w14:textId="77777777" w:rsidR="00A9573C" w:rsidRDefault="00722FE6">
      <w:pPr>
        <w:numPr>
          <w:ilvl w:val="0"/>
          <w:numId w:val="4"/>
        </w:numPr>
        <w:ind w:right="839" w:hanging="240"/>
      </w:pPr>
      <w:r>
        <w:t xml:space="preserve">Определение и цели организационной диагностики. Задачи организационной диагностики. </w:t>
      </w:r>
    </w:p>
    <w:p w14:paraId="3E1A052F" w14:textId="77777777" w:rsidR="00A9573C" w:rsidRDefault="00722FE6">
      <w:pPr>
        <w:numPr>
          <w:ilvl w:val="0"/>
          <w:numId w:val="4"/>
        </w:numPr>
        <w:ind w:right="839" w:hanging="240"/>
      </w:pPr>
      <w:r>
        <w:t xml:space="preserve">Концептуальные основы организационной диагностики. </w:t>
      </w:r>
    </w:p>
    <w:p w14:paraId="0745A19D" w14:textId="77777777" w:rsidR="00A9573C" w:rsidRDefault="00722FE6">
      <w:pPr>
        <w:numPr>
          <w:ilvl w:val="0"/>
          <w:numId w:val="4"/>
        </w:numPr>
        <w:ind w:right="839" w:hanging="240"/>
      </w:pPr>
      <w:r>
        <w:lastRenderedPageBreak/>
        <w:t xml:space="preserve">Роль моделей в диагностике организации. </w:t>
      </w:r>
    </w:p>
    <w:p w14:paraId="1555A6BB" w14:textId="77777777" w:rsidR="00A9573C" w:rsidRDefault="00722FE6">
      <w:pPr>
        <w:numPr>
          <w:ilvl w:val="0"/>
          <w:numId w:val="4"/>
        </w:numPr>
        <w:ind w:right="839" w:hanging="240"/>
      </w:pPr>
      <w:r>
        <w:t xml:space="preserve">Парадигмы управления организацией. </w:t>
      </w:r>
    </w:p>
    <w:p w14:paraId="11EA0B3C" w14:textId="77777777" w:rsidR="00A9573C" w:rsidRDefault="00722FE6">
      <w:pPr>
        <w:numPr>
          <w:ilvl w:val="0"/>
          <w:numId w:val="4"/>
        </w:numPr>
        <w:spacing w:after="10" w:line="268" w:lineRule="auto"/>
        <w:ind w:right="839" w:hanging="240"/>
      </w:pPr>
      <w:r>
        <w:t xml:space="preserve">Кадровая политика организации. Психологические принципы управления организацией. 6. Психологические проблемы организации. Основные направления </w:t>
      </w:r>
      <w:proofErr w:type="spellStart"/>
      <w:r>
        <w:t>социальнопсихологической</w:t>
      </w:r>
      <w:proofErr w:type="spellEnd"/>
      <w:r>
        <w:t xml:space="preserve"> диагностики организации. </w:t>
      </w:r>
    </w:p>
    <w:p w14:paraId="5ABDB238" w14:textId="77777777" w:rsidR="00A9573C" w:rsidRDefault="00722FE6">
      <w:pPr>
        <w:numPr>
          <w:ilvl w:val="0"/>
          <w:numId w:val="5"/>
        </w:numPr>
        <w:ind w:right="839" w:hanging="240"/>
      </w:pPr>
      <w:r>
        <w:t xml:space="preserve">Специфика социально-психологической диагностики организации. </w:t>
      </w:r>
    </w:p>
    <w:p w14:paraId="3A6AFBBD" w14:textId="77777777" w:rsidR="00A9573C" w:rsidRDefault="00722FE6">
      <w:pPr>
        <w:numPr>
          <w:ilvl w:val="0"/>
          <w:numId w:val="5"/>
        </w:numPr>
        <w:ind w:right="839" w:hanging="240"/>
      </w:pPr>
      <w:r>
        <w:t xml:space="preserve">Общая характеристика методов организационной диагностики </w:t>
      </w:r>
    </w:p>
    <w:p w14:paraId="354862FE" w14:textId="77777777" w:rsidR="00A9573C" w:rsidRDefault="00722FE6">
      <w:pPr>
        <w:numPr>
          <w:ilvl w:val="0"/>
          <w:numId w:val="5"/>
        </w:numPr>
        <w:ind w:right="839" w:hanging="240"/>
      </w:pPr>
      <w:r>
        <w:t xml:space="preserve">Научные и практические требования к методам сбора информации в организационной диагностике. </w:t>
      </w:r>
    </w:p>
    <w:p w14:paraId="350A823E" w14:textId="77777777" w:rsidR="00A9573C" w:rsidRDefault="00722FE6">
      <w:pPr>
        <w:numPr>
          <w:ilvl w:val="0"/>
          <w:numId w:val="5"/>
        </w:numPr>
        <w:spacing w:after="10" w:line="268" w:lineRule="auto"/>
        <w:ind w:right="839" w:hanging="240"/>
      </w:pPr>
      <w:r>
        <w:t xml:space="preserve">Правила подготовки и проведения диагностического исследования в организации. 11. Наблюдение как метод организационной диагностики. Правила организации и проведения наблюдения. </w:t>
      </w:r>
    </w:p>
    <w:p w14:paraId="6F334170" w14:textId="77777777" w:rsidR="00A9573C" w:rsidRDefault="00722FE6">
      <w:pPr>
        <w:numPr>
          <w:ilvl w:val="0"/>
          <w:numId w:val="6"/>
        </w:numPr>
        <w:ind w:right="839" w:hanging="360"/>
      </w:pPr>
      <w:r>
        <w:t xml:space="preserve">Проведение опроса в организации. </w:t>
      </w:r>
    </w:p>
    <w:p w14:paraId="1C625961" w14:textId="77777777" w:rsidR="00A9573C" w:rsidRDefault="00722FE6">
      <w:pPr>
        <w:numPr>
          <w:ilvl w:val="0"/>
          <w:numId w:val="6"/>
        </w:numPr>
        <w:ind w:right="839" w:hanging="360"/>
      </w:pPr>
      <w:r>
        <w:t xml:space="preserve">Применение социометрической методики для целей организационной диагностики. </w:t>
      </w:r>
    </w:p>
    <w:p w14:paraId="040BA31A" w14:textId="77777777" w:rsidR="00A9573C" w:rsidRDefault="00722FE6">
      <w:pPr>
        <w:numPr>
          <w:ilvl w:val="0"/>
          <w:numId w:val="6"/>
        </w:numPr>
        <w:ind w:right="839" w:hanging="360"/>
      </w:pPr>
      <w:r>
        <w:t xml:space="preserve">Качественные методы в организационной диагностике. </w:t>
      </w:r>
    </w:p>
    <w:p w14:paraId="4D7CCD26" w14:textId="77777777" w:rsidR="00A9573C" w:rsidRDefault="00722FE6">
      <w:pPr>
        <w:numPr>
          <w:ilvl w:val="0"/>
          <w:numId w:val="6"/>
        </w:numPr>
        <w:ind w:right="839" w:hanging="360"/>
      </w:pPr>
      <w:r>
        <w:t xml:space="preserve">Использование метода фокус-группа для диагностики организации. </w:t>
      </w:r>
    </w:p>
    <w:p w14:paraId="47D70731" w14:textId="77777777" w:rsidR="00A9573C" w:rsidRDefault="00722FE6">
      <w:pPr>
        <w:numPr>
          <w:ilvl w:val="0"/>
          <w:numId w:val="6"/>
        </w:numPr>
        <w:ind w:right="839" w:hanging="360"/>
      </w:pPr>
      <w:r>
        <w:t xml:space="preserve">Правила проведения </w:t>
      </w:r>
      <w:proofErr w:type="spellStart"/>
      <w:r>
        <w:t>ассессмент</w:t>
      </w:r>
      <w:proofErr w:type="spellEnd"/>
      <w:r>
        <w:t xml:space="preserve">-центра. </w:t>
      </w:r>
    </w:p>
    <w:p w14:paraId="1F3BBB38" w14:textId="77777777" w:rsidR="00A9573C" w:rsidRDefault="00722FE6">
      <w:pPr>
        <w:numPr>
          <w:ilvl w:val="0"/>
          <w:numId w:val="6"/>
        </w:numPr>
        <w:ind w:right="839" w:hanging="360"/>
      </w:pPr>
      <w:r>
        <w:t xml:space="preserve">Этические нормы проведения диагностического исследования в организации. </w:t>
      </w:r>
    </w:p>
    <w:p w14:paraId="518A13B5" w14:textId="77777777" w:rsidR="00A9573C" w:rsidRDefault="00722FE6">
      <w:pPr>
        <w:numPr>
          <w:ilvl w:val="0"/>
          <w:numId w:val="6"/>
        </w:numPr>
        <w:ind w:right="839" w:hanging="360"/>
      </w:pPr>
      <w:r>
        <w:t xml:space="preserve">Приемы и методы обработки данных социально-психологической диагностики организации. </w:t>
      </w:r>
    </w:p>
    <w:p w14:paraId="3922E1B8" w14:textId="77777777" w:rsidR="00A9573C" w:rsidRDefault="00722FE6">
      <w:pPr>
        <w:numPr>
          <w:ilvl w:val="0"/>
          <w:numId w:val="6"/>
        </w:numPr>
        <w:ind w:right="839" w:hanging="360"/>
      </w:pPr>
      <w:r>
        <w:t xml:space="preserve">Принципы интерпретации результатов комплексной диагностики организации. Составление и презентация отчета. </w:t>
      </w:r>
    </w:p>
    <w:p w14:paraId="0A3A16F4" w14:textId="77777777" w:rsidR="00A9573C" w:rsidRDefault="00722FE6">
      <w:pPr>
        <w:numPr>
          <w:ilvl w:val="0"/>
          <w:numId w:val="6"/>
        </w:numPr>
        <w:ind w:right="839" w:hanging="360"/>
      </w:pPr>
      <w:r>
        <w:t xml:space="preserve">Определение направлений коррекционной работы в организации на основе данных социально-психологического исследования. </w:t>
      </w:r>
    </w:p>
    <w:p w14:paraId="718F5093" w14:textId="77777777" w:rsidR="00A9573C" w:rsidRDefault="00722FE6">
      <w:pPr>
        <w:numPr>
          <w:ilvl w:val="0"/>
          <w:numId w:val="6"/>
        </w:numPr>
        <w:ind w:right="839" w:hanging="360"/>
      </w:pPr>
      <w:r>
        <w:t xml:space="preserve">Методы, принципы, правила проведения коррекционной работы в организации. 22. Подготовка персонала к внедрению инноваций. </w:t>
      </w:r>
    </w:p>
    <w:p w14:paraId="2213119D" w14:textId="77777777" w:rsidR="00A9573C" w:rsidRDefault="00722FE6">
      <w:pPr>
        <w:spacing w:after="28" w:line="259" w:lineRule="auto"/>
        <w:ind w:left="900" w:right="0" w:firstLine="0"/>
        <w:jc w:val="left"/>
      </w:pPr>
      <w:r>
        <w:t xml:space="preserve"> </w:t>
      </w:r>
    </w:p>
    <w:p w14:paraId="50977167" w14:textId="77777777" w:rsidR="00A9573C" w:rsidRPr="000B140B" w:rsidRDefault="00722FE6" w:rsidP="000B140B">
      <w:pPr>
        <w:pStyle w:val="1"/>
        <w:jc w:val="left"/>
      </w:pPr>
      <w:bookmarkStart w:id="11" w:name="_Toc104907616"/>
      <w:r w:rsidRPr="000B140B">
        <w:t>6.</w:t>
      </w:r>
      <w:r w:rsidRPr="000B140B">
        <w:rPr>
          <w:rFonts w:ascii="Arial" w:eastAsia="Arial" w:hAnsi="Arial" w:cs="Arial"/>
        </w:rPr>
        <w:t xml:space="preserve"> </w:t>
      </w:r>
      <w:r w:rsidRPr="000B140B">
        <w:rPr>
          <w:rFonts w:ascii="Arial" w:eastAsia="Arial" w:hAnsi="Arial" w:cs="Arial"/>
        </w:rPr>
        <w:tab/>
      </w:r>
      <w:r w:rsidRPr="000B140B">
        <w:t>Учебно-методическое обеспечение и информационное обеспечение дисциплины</w:t>
      </w:r>
      <w:bookmarkEnd w:id="11"/>
      <w:r w:rsidRPr="000B140B">
        <w:t xml:space="preserve"> </w:t>
      </w:r>
    </w:p>
    <w:p w14:paraId="52DEF28B" w14:textId="77777777" w:rsidR="000B140B" w:rsidRDefault="000B140B" w:rsidP="000B140B">
      <w:pPr>
        <w:spacing w:after="0" w:line="240" w:lineRule="auto"/>
        <w:ind w:left="0" w:firstLine="0"/>
        <w:jc w:val="left"/>
        <w:rPr>
          <w:color w:val="auto"/>
          <w:lang w:eastAsia="en-US" w:bidi="ar-SA"/>
        </w:rPr>
      </w:pPr>
    </w:p>
    <w:p w14:paraId="3AF98CD2" w14:textId="0D6ABCF0" w:rsidR="000B140B" w:rsidRPr="000B140B" w:rsidRDefault="000B140B" w:rsidP="000B140B">
      <w:pPr>
        <w:pStyle w:val="1"/>
        <w:jc w:val="left"/>
        <w:rPr>
          <w:color w:val="auto"/>
          <w:lang w:eastAsia="en-US"/>
        </w:rPr>
      </w:pPr>
      <w:bookmarkStart w:id="12" w:name="_Toc104907617"/>
      <w:r w:rsidRPr="000B140B">
        <w:rPr>
          <w:color w:val="auto"/>
          <w:lang w:eastAsia="en-US"/>
        </w:rPr>
        <w:t>6</w:t>
      </w:r>
      <w:r w:rsidRPr="000B140B">
        <w:rPr>
          <w:color w:val="auto"/>
          <w:lang w:eastAsia="en-US"/>
        </w:rPr>
        <w:t>.1</w:t>
      </w:r>
      <w:r w:rsidRPr="000B140B">
        <w:rPr>
          <w:color w:val="auto"/>
          <w:lang w:eastAsia="en-US"/>
        </w:rPr>
        <w:tab/>
        <w:t>Список источников и литературы</w:t>
      </w:r>
      <w:bookmarkEnd w:id="12"/>
      <w:r w:rsidRPr="000B140B">
        <w:rPr>
          <w:color w:val="auto"/>
          <w:lang w:eastAsia="en-US"/>
        </w:rPr>
        <w:tab/>
      </w:r>
    </w:p>
    <w:p w14:paraId="780FEF51" w14:textId="77777777" w:rsidR="000B140B" w:rsidRPr="00E35B49" w:rsidRDefault="000B140B" w:rsidP="000B140B">
      <w:pPr>
        <w:spacing w:after="0" w:line="240" w:lineRule="auto"/>
        <w:ind w:left="0" w:firstLine="0"/>
        <w:jc w:val="left"/>
        <w:rPr>
          <w:color w:val="auto"/>
          <w:lang w:eastAsia="en-US" w:bidi="ar-SA"/>
        </w:rPr>
      </w:pPr>
    </w:p>
    <w:p w14:paraId="0A2C234D" w14:textId="77777777" w:rsidR="00A9573C" w:rsidRDefault="00722FE6">
      <w:pPr>
        <w:spacing w:after="12" w:line="271" w:lineRule="auto"/>
        <w:ind w:left="895" w:right="807"/>
        <w:jc w:val="left"/>
      </w:pPr>
      <w:r>
        <w:rPr>
          <w:b/>
        </w:rPr>
        <w:t>Литература</w:t>
      </w:r>
      <w:r>
        <w:t xml:space="preserve"> </w:t>
      </w:r>
    </w:p>
    <w:p w14:paraId="5A52F3EC" w14:textId="77777777" w:rsidR="00A9573C" w:rsidRDefault="00722FE6">
      <w:pPr>
        <w:spacing w:after="12" w:line="271" w:lineRule="auto"/>
        <w:ind w:left="895" w:right="807"/>
        <w:jc w:val="left"/>
      </w:pPr>
      <w:r>
        <w:rPr>
          <w:b/>
        </w:rPr>
        <w:t xml:space="preserve">Обязательная: </w:t>
      </w:r>
    </w:p>
    <w:p w14:paraId="3B64925B" w14:textId="77777777" w:rsidR="00A9573C" w:rsidRDefault="00722FE6">
      <w:pPr>
        <w:numPr>
          <w:ilvl w:val="2"/>
          <w:numId w:val="7"/>
        </w:numPr>
        <w:spacing w:after="10" w:line="268" w:lineRule="auto"/>
        <w:ind w:right="835"/>
        <w:jc w:val="left"/>
      </w:pPr>
      <w:r>
        <w:t xml:space="preserve">Лебедева, Л. В.  Организационное </w:t>
      </w:r>
      <w:proofErr w:type="gramStart"/>
      <w:r>
        <w:t>консультирование :</w:t>
      </w:r>
      <w:proofErr w:type="gramEnd"/>
      <w:r>
        <w:t xml:space="preserve"> учебное пособие для вузов / Л. В. Лебедева. — 2-е изд., </w:t>
      </w:r>
      <w:proofErr w:type="spellStart"/>
      <w:r>
        <w:t>испр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2020. — 162 с. — (Высшее образование). — ISBN 978-5-534-00009-2. — </w:t>
      </w:r>
      <w:proofErr w:type="gramStart"/>
      <w:r>
        <w:t>Текст :</w:t>
      </w:r>
      <w:proofErr w:type="gramEnd"/>
      <w:r>
        <w:t xml:space="preserve">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9">
        <w:r>
          <w:rPr>
            <w:color w:val="486C97"/>
            <w:u w:val="single" w:color="486C97"/>
          </w:rPr>
          <w:t>https://urait.ru/bcode/453486</w:t>
        </w:r>
      </w:hyperlink>
      <w:hyperlink r:id="rId10">
        <w:r>
          <w:t xml:space="preserve"> </w:t>
        </w:r>
      </w:hyperlink>
    </w:p>
    <w:p w14:paraId="1C4F7CEF" w14:textId="77777777" w:rsidR="00A9573C" w:rsidRDefault="00722FE6">
      <w:pPr>
        <w:numPr>
          <w:ilvl w:val="2"/>
          <w:numId w:val="7"/>
        </w:numPr>
        <w:spacing w:after="10" w:line="268" w:lineRule="auto"/>
        <w:ind w:right="835"/>
        <w:jc w:val="left"/>
      </w:pPr>
      <w:r>
        <w:t xml:space="preserve">Авдиенко, Г. Ю.  Психологическое обеспечение служебной </w:t>
      </w:r>
      <w:proofErr w:type="gramStart"/>
      <w:r>
        <w:t>деятельности :</w:t>
      </w:r>
      <w:proofErr w:type="gramEnd"/>
      <w:r>
        <w:t xml:space="preserve"> учебник для вузов / Г. Ю. Авдиенко.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2020. — 630 с. — (Высшее образование). — ISBN 978-5-534-13621-0. — </w:t>
      </w:r>
      <w:proofErr w:type="gramStart"/>
      <w:r>
        <w:t>Текст :</w:t>
      </w:r>
      <w:proofErr w:type="gramEnd"/>
      <w:r>
        <w:t xml:space="preserve">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11">
        <w:r>
          <w:rPr>
            <w:color w:val="486C97"/>
            <w:u w:val="single" w:color="486C97"/>
          </w:rPr>
          <w:t>https://urait.ru/bcode/466117</w:t>
        </w:r>
      </w:hyperlink>
      <w:hyperlink r:id="rId12">
        <w:r>
          <w:t xml:space="preserve"> </w:t>
        </w:r>
      </w:hyperlink>
    </w:p>
    <w:p w14:paraId="3078A86E" w14:textId="77777777" w:rsidR="00A9573C" w:rsidRDefault="00722FE6">
      <w:pPr>
        <w:spacing w:after="25" w:line="259" w:lineRule="auto"/>
        <w:ind w:left="900" w:right="0" w:firstLine="0"/>
        <w:jc w:val="left"/>
      </w:pPr>
      <w:r>
        <w:rPr>
          <w:b/>
        </w:rPr>
        <w:t xml:space="preserve"> </w:t>
      </w:r>
    </w:p>
    <w:p w14:paraId="1FE24201" w14:textId="77777777" w:rsidR="00A9573C" w:rsidRDefault="00722FE6">
      <w:pPr>
        <w:spacing w:after="12" w:line="271" w:lineRule="auto"/>
        <w:ind w:left="895" w:right="807"/>
        <w:jc w:val="left"/>
      </w:pPr>
      <w:r>
        <w:rPr>
          <w:b/>
        </w:rPr>
        <w:t xml:space="preserve">Дополнительная: </w:t>
      </w:r>
    </w:p>
    <w:p w14:paraId="460AE320" w14:textId="77777777" w:rsidR="00A9573C" w:rsidRDefault="00722FE6">
      <w:pPr>
        <w:numPr>
          <w:ilvl w:val="2"/>
          <w:numId w:val="8"/>
        </w:numPr>
        <w:ind w:right="839" w:hanging="360"/>
      </w:pPr>
      <w:r>
        <w:t xml:space="preserve">Базаров Т.Ю. Психология управления персоналом. М.: </w:t>
      </w:r>
      <w:proofErr w:type="spellStart"/>
      <w:r>
        <w:t>Юрайт</w:t>
      </w:r>
      <w:proofErr w:type="spellEnd"/>
      <w:r>
        <w:t xml:space="preserve">, 2017. </w:t>
      </w:r>
    </w:p>
    <w:p w14:paraId="2AB81665" w14:textId="77777777" w:rsidR="00A9573C" w:rsidRDefault="00722FE6">
      <w:pPr>
        <w:numPr>
          <w:ilvl w:val="2"/>
          <w:numId w:val="8"/>
        </w:numPr>
        <w:ind w:right="839" w:hanging="360"/>
      </w:pPr>
      <w:r>
        <w:lastRenderedPageBreak/>
        <w:t xml:space="preserve">Методы практической социальной психологии. Диагностика. Консультирование Тренинг. Под ред. Ю. М. Жукова. М.: Аспект Пресс, 2004. </w:t>
      </w:r>
    </w:p>
    <w:p w14:paraId="733FFD60" w14:textId="77777777" w:rsidR="00A9573C" w:rsidRDefault="00722FE6">
      <w:pPr>
        <w:numPr>
          <w:ilvl w:val="2"/>
          <w:numId w:val="8"/>
        </w:numPr>
        <w:ind w:right="839" w:hanging="360"/>
      </w:pPr>
      <w:r>
        <w:t xml:space="preserve">Иванов М.А., </w:t>
      </w:r>
      <w:proofErr w:type="spellStart"/>
      <w:r>
        <w:t>Шустерман</w:t>
      </w:r>
      <w:proofErr w:type="spellEnd"/>
      <w:r>
        <w:t xml:space="preserve"> Д.М. Организация как ваш инструмент: Российский менталитет и практика бизнеса. М.: Альпина Бизнес Букс, 2004. </w:t>
      </w:r>
    </w:p>
    <w:p w14:paraId="78E84029" w14:textId="77777777" w:rsidR="00A9573C" w:rsidRDefault="00722FE6">
      <w:pPr>
        <w:numPr>
          <w:ilvl w:val="2"/>
          <w:numId w:val="8"/>
        </w:numPr>
        <w:ind w:right="839" w:hanging="360"/>
      </w:pPr>
      <w:proofErr w:type="spellStart"/>
      <w:r>
        <w:t>Кубр</w:t>
      </w:r>
      <w:proofErr w:type="spellEnd"/>
      <w:r>
        <w:t xml:space="preserve"> М. Управленческое консультирование. Введение в профессию. М.: </w:t>
      </w:r>
      <w:proofErr w:type="spellStart"/>
      <w:r>
        <w:t>Планум</w:t>
      </w:r>
      <w:proofErr w:type="spellEnd"/>
      <w:r>
        <w:t xml:space="preserve">, 2004. </w:t>
      </w:r>
    </w:p>
    <w:p w14:paraId="00F26181" w14:textId="77777777" w:rsidR="00A9573C" w:rsidRDefault="00722FE6">
      <w:pPr>
        <w:numPr>
          <w:ilvl w:val="2"/>
          <w:numId w:val="8"/>
        </w:numPr>
        <w:ind w:right="839" w:hanging="360"/>
      </w:pPr>
      <w:r>
        <w:t xml:space="preserve">Липатов С.А. Организационная диагностика: модели, методы, процесс // Социальная психология: Практикум: Учебное пособие для студентов вузов / Под ред. Т.В. Фоломеевой. – М.: Аспект Пресс, 2006. С. 324-364.  </w:t>
      </w:r>
    </w:p>
    <w:p w14:paraId="6D934809" w14:textId="77777777" w:rsidR="00A9573C" w:rsidRDefault="00722FE6">
      <w:pPr>
        <w:numPr>
          <w:ilvl w:val="2"/>
          <w:numId w:val="8"/>
        </w:numPr>
        <w:ind w:right="839" w:hanging="360"/>
      </w:pPr>
      <w:r>
        <w:t xml:space="preserve">Психология бизнеса.  Под общ. ред. Н.Л. Ивановой, В.А. </w:t>
      </w:r>
      <w:proofErr w:type="spellStart"/>
      <w:r>
        <w:t>Штроо</w:t>
      </w:r>
      <w:proofErr w:type="spellEnd"/>
      <w:r>
        <w:t xml:space="preserve">, Н.В. Антоновой. М.: </w:t>
      </w:r>
      <w:proofErr w:type="spellStart"/>
      <w:r>
        <w:t>Юрайт</w:t>
      </w:r>
      <w:proofErr w:type="spellEnd"/>
      <w:r>
        <w:t xml:space="preserve">, 2017. </w:t>
      </w:r>
    </w:p>
    <w:p w14:paraId="463F679F" w14:textId="77777777" w:rsidR="00A9573C" w:rsidRDefault="00722FE6">
      <w:pPr>
        <w:spacing w:after="28" w:line="259" w:lineRule="auto"/>
        <w:ind w:left="0" w:right="0" w:firstLine="0"/>
        <w:jc w:val="left"/>
      </w:pPr>
      <w:r>
        <w:t xml:space="preserve"> </w:t>
      </w:r>
    </w:p>
    <w:p w14:paraId="097728CA" w14:textId="77777777" w:rsidR="00A9573C" w:rsidRPr="000B140B" w:rsidRDefault="00722FE6" w:rsidP="000B140B">
      <w:pPr>
        <w:pStyle w:val="1"/>
        <w:jc w:val="left"/>
      </w:pPr>
      <w:r>
        <w:rPr>
          <w:rFonts w:ascii="Calibri" w:eastAsia="Calibri" w:hAnsi="Calibri" w:cs="Calibri"/>
          <w:sz w:val="22"/>
        </w:rPr>
        <w:tab/>
      </w:r>
      <w:bookmarkStart w:id="13" w:name="_Toc104907618"/>
      <w:r w:rsidRPr="000B140B">
        <w:t>6.2.</w:t>
      </w:r>
      <w:r w:rsidRPr="000B140B">
        <w:rPr>
          <w:rFonts w:ascii="Arial" w:eastAsia="Arial" w:hAnsi="Arial" w:cs="Arial"/>
        </w:rPr>
        <w:t xml:space="preserve"> </w:t>
      </w:r>
      <w:r w:rsidRPr="000B140B">
        <w:rPr>
          <w:rFonts w:ascii="Arial" w:eastAsia="Arial" w:hAnsi="Arial" w:cs="Arial"/>
        </w:rPr>
        <w:tab/>
      </w:r>
      <w:r w:rsidRPr="000B140B">
        <w:t>Перечень ресурсов информационно-телекоммуникационной сети Интернет</w:t>
      </w:r>
      <w:bookmarkEnd w:id="13"/>
      <w:r w:rsidRPr="000B140B">
        <w:t xml:space="preserve"> </w:t>
      </w:r>
    </w:p>
    <w:p w14:paraId="3B6481AF" w14:textId="77777777" w:rsidR="00A9573C" w:rsidRDefault="00722FE6" w:rsidP="00B802E3">
      <w:pPr>
        <w:spacing w:after="0" w:line="259" w:lineRule="auto"/>
        <w:ind w:left="900" w:right="1039" w:firstLine="0"/>
        <w:jc w:val="left"/>
      </w:pPr>
      <w:r>
        <w:t xml:space="preserve"> </w:t>
      </w:r>
    </w:p>
    <w:p w14:paraId="19CFE82C" w14:textId="77777777" w:rsidR="00A9573C" w:rsidRDefault="00722FE6" w:rsidP="00B802E3">
      <w:pPr>
        <w:ind w:left="895" w:right="1039"/>
      </w:pPr>
      <w:r>
        <w:t xml:space="preserve"> Психология и бизнес// </w:t>
      </w:r>
      <w:hyperlink r:id="rId13">
        <w:r>
          <w:rPr>
            <w:color w:val="0000FF"/>
            <w:u w:val="single" w:color="0000FF"/>
          </w:rPr>
          <w:t>http://www.psycho.ru</w:t>
        </w:r>
      </w:hyperlink>
      <w:hyperlink r:id="rId14">
        <w:r>
          <w:t xml:space="preserve"> </w:t>
        </w:r>
      </w:hyperlink>
      <w:r>
        <w:t xml:space="preserve"> </w:t>
      </w:r>
    </w:p>
    <w:p w14:paraId="580AB268" w14:textId="77777777" w:rsidR="00A9573C" w:rsidRDefault="00722FE6" w:rsidP="00B802E3">
      <w:pPr>
        <w:ind w:left="895" w:right="1039"/>
      </w:pPr>
      <w:r>
        <w:t xml:space="preserve">Организационная психология (электронный журнал)// </w:t>
      </w:r>
      <w:hyperlink r:id="rId15">
        <w:r>
          <w:rPr>
            <w:color w:val="0000FF"/>
            <w:u w:val="single" w:color="0000FF"/>
          </w:rPr>
          <w:t>http://orgpsyjournal.hse.ru/</w:t>
        </w:r>
      </w:hyperlink>
      <w:hyperlink r:id="rId16">
        <w:r>
          <w:t xml:space="preserve"> </w:t>
        </w:r>
      </w:hyperlink>
      <w:r>
        <w:t xml:space="preserve"> HR-</w:t>
      </w:r>
      <w:proofErr w:type="spellStart"/>
      <w:r>
        <w:t>Portal</w:t>
      </w:r>
      <w:proofErr w:type="spellEnd"/>
      <w:r>
        <w:t xml:space="preserve">//http://www.hr-portal.ru/  </w:t>
      </w:r>
    </w:p>
    <w:p w14:paraId="2D6B1221" w14:textId="77777777" w:rsidR="00A9573C" w:rsidRDefault="00722FE6" w:rsidP="00B802E3">
      <w:pPr>
        <w:ind w:left="895" w:right="1039"/>
      </w:pPr>
      <w:r>
        <w:t xml:space="preserve"> Федеральный образовательный портал: Экономика, Социология, </w:t>
      </w:r>
    </w:p>
    <w:p w14:paraId="7FA3475D" w14:textId="77777777" w:rsidR="00A9573C" w:rsidRDefault="00722FE6" w:rsidP="00B802E3">
      <w:pPr>
        <w:ind w:left="895" w:right="1039"/>
      </w:pPr>
      <w:r>
        <w:t xml:space="preserve">Менеджмент//http://ecsocman.hse.ru/  </w:t>
      </w:r>
    </w:p>
    <w:p w14:paraId="35F5B0A6" w14:textId="77777777" w:rsidR="00A9573C" w:rsidRDefault="00722FE6" w:rsidP="00B802E3">
      <w:pPr>
        <w:ind w:left="895" w:right="1039"/>
      </w:pPr>
      <w:r>
        <w:t xml:space="preserve">Библиотека Социологии, Психологии и Управления//http://soc.lib.ru/  </w:t>
      </w:r>
    </w:p>
    <w:p w14:paraId="2D869F81" w14:textId="77777777" w:rsidR="00A9573C" w:rsidRDefault="00722FE6" w:rsidP="00B802E3">
      <w:pPr>
        <w:ind w:left="895" w:right="1039"/>
      </w:pPr>
      <w:r>
        <w:t xml:space="preserve"> Реферативный психологический журнал: </w:t>
      </w:r>
      <w:hyperlink r:id="rId17">
        <w:r>
          <w:rPr>
            <w:color w:val="0000FF"/>
            <w:u w:val="single" w:color="0000FF"/>
          </w:rPr>
          <w:t>http://solitonpress.ru/</w:t>
        </w:r>
      </w:hyperlink>
      <w:hyperlink r:id="rId18">
        <w:r>
          <w:t xml:space="preserve"> </w:t>
        </w:r>
      </w:hyperlink>
      <w:r>
        <w:t xml:space="preserve"> </w:t>
      </w:r>
    </w:p>
    <w:p w14:paraId="20A1F17B" w14:textId="77777777" w:rsidR="00A9573C" w:rsidRDefault="00722FE6" w:rsidP="00B802E3">
      <w:pPr>
        <w:ind w:left="895" w:right="1039"/>
      </w:pPr>
      <w:r>
        <w:t xml:space="preserve"> Журнал «Психологические исследования»: </w:t>
      </w:r>
      <w:hyperlink r:id="rId19">
        <w:r>
          <w:rPr>
            <w:color w:val="0000FF"/>
            <w:u w:val="single" w:color="0000FF"/>
          </w:rPr>
          <w:t>http://psystudy.ru/</w:t>
        </w:r>
      </w:hyperlink>
      <w:hyperlink r:id="rId20">
        <w:r>
          <w:t xml:space="preserve"> </w:t>
        </w:r>
      </w:hyperlink>
      <w:r>
        <w:t xml:space="preserve"> </w:t>
      </w:r>
    </w:p>
    <w:p w14:paraId="57201903" w14:textId="395D2B47" w:rsidR="00B802E3" w:rsidRPr="00B802E3" w:rsidRDefault="00722FE6" w:rsidP="004824DD">
      <w:pPr>
        <w:ind w:left="895" w:right="1039"/>
        <w:rPr>
          <w:b/>
          <w:color w:val="auto"/>
          <w:lang w:bidi="ar-SA"/>
        </w:rPr>
      </w:pPr>
      <w:r>
        <w:t xml:space="preserve">Портал психологических изданий: </w:t>
      </w:r>
      <w:hyperlink r:id="rId21">
        <w:r>
          <w:rPr>
            <w:color w:val="0000FF"/>
            <w:u w:val="single" w:color="0000FF"/>
          </w:rPr>
          <w:t>http://psyjournals.ru</w:t>
        </w:r>
      </w:hyperlink>
      <w:hyperlink r:id="rId22">
        <w:r>
          <w:t xml:space="preserve"> </w:t>
        </w:r>
      </w:hyperlink>
    </w:p>
    <w:p w14:paraId="056C7052" w14:textId="77777777" w:rsidR="00B802E3" w:rsidRPr="00B802E3" w:rsidRDefault="00B802E3" w:rsidP="00B802E3">
      <w:pPr>
        <w:spacing w:after="0" w:line="240" w:lineRule="auto"/>
        <w:ind w:left="0" w:right="1039" w:firstLine="0"/>
        <w:jc w:val="left"/>
        <w:rPr>
          <w:rFonts w:eastAsia="Arial Unicode MS"/>
          <w:lang w:bidi="ar-SA"/>
        </w:rPr>
      </w:pPr>
    </w:p>
    <w:p w14:paraId="2C1DA04E" w14:textId="77777777" w:rsidR="00B802E3" w:rsidRPr="00B802E3" w:rsidRDefault="00B802E3" w:rsidP="00B802E3">
      <w:pPr>
        <w:spacing w:after="0" w:line="240" w:lineRule="auto"/>
        <w:ind w:left="0" w:right="1039" w:firstLine="0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ЭБС «Znanium.com»; ООО «ЗНАНИУМ»</w:t>
      </w:r>
    </w:p>
    <w:p w14:paraId="079B91C1" w14:textId="77777777" w:rsidR="00B802E3" w:rsidRPr="00B802E3" w:rsidRDefault="00B802E3" w:rsidP="00B802E3">
      <w:pPr>
        <w:spacing w:after="0" w:line="240" w:lineRule="auto"/>
        <w:ind w:left="0" w:right="1039" w:firstLine="0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ЭБС «</w:t>
      </w:r>
      <w:proofErr w:type="spellStart"/>
      <w:r w:rsidRPr="00B802E3">
        <w:rPr>
          <w:rFonts w:eastAsia="Arial Unicode MS"/>
          <w:lang w:bidi="ar-SA"/>
        </w:rPr>
        <w:t>Юрайт</w:t>
      </w:r>
      <w:proofErr w:type="spellEnd"/>
      <w:r w:rsidRPr="00B802E3">
        <w:rPr>
          <w:rFonts w:eastAsia="Arial Unicode MS"/>
          <w:lang w:bidi="ar-SA"/>
        </w:rPr>
        <w:t>». ООО «Электронное издательство ЮРАЙТ»</w:t>
      </w:r>
    </w:p>
    <w:p w14:paraId="03F06648" w14:textId="77777777" w:rsidR="000B140B" w:rsidRDefault="000B140B" w:rsidP="000B140B">
      <w:pPr>
        <w:keepNext/>
        <w:numPr>
          <w:ilvl w:val="1"/>
          <w:numId w:val="0"/>
        </w:numPr>
        <w:tabs>
          <w:tab w:val="num" w:pos="576"/>
          <w:tab w:val="left" w:pos="993"/>
        </w:tabs>
        <w:spacing w:after="0" w:line="240" w:lineRule="auto"/>
        <w:ind w:left="576" w:hanging="150"/>
        <w:jc w:val="left"/>
        <w:outlineLvl w:val="1"/>
        <w:rPr>
          <w:b/>
          <w:color w:val="auto"/>
          <w:szCs w:val="20"/>
          <w:lang w:bidi="ar-SA"/>
        </w:rPr>
      </w:pPr>
    </w:p>
    <w:p w14:paraId="248B4191" w14:textId="389098BF" w:rsidR="000B140B" w:rsidRPr="000B140B" w:rsidRDefault="000B140B" w:rsidP="000B140B">
      <w:pPr>
        <w:pStyle w:val="1"/>
        <w:jc w:val="left"/>
        <w:rPr>
          <w:color w:val="auto"/>
          <w:szCs w:val="20"/>
        </w:rPr>
      </w:pPr>
      <w:bookmarkStart w:id="14" w:name="_Toc104907619"/>
      <w:r w:rsidRPr="000B140B">
        <w:rPr>
          <w:color w:val="auto"/>
          <w:szCs w:val="20"/>
        </w:rPr>
        <w:t>6.3 Профессиональные базы данных и информационно-справочные системы</w:t>
      </w:r>
      <w:bookmarkEnd w:id="14"/>
    </w:p>
    <w:p w14:paraId="76333C2D" w14:textId="77777777" w:rsidR="00B802E3" w:rsidRPr="00B802E3" w:rsidRDefault="00B802E3" w:rsidP="00B802E3">
      <w:pPr>
        <w:spacing w:after="0" w:line="240" w:lineRule="auto"/>
        <w:ind w:left="0" w:right="1039" w:firstLine="0"/>
        <w:contextualSpacing/>
        <w:jc w:val="left"/>
        <w:rPr>
          <w:b/>
          <w:color w:val="auto"/>
          <w:lang w:eastAsia="en-US" w:bidi="ar-SA"/>
        </w:rPr>
      </w:pPr>
    </w:p>
    <w:p w14:paraId="26988ADA" w14:textId="77777777" w:rsidR="00B802E3" w:rsidRPr="00B802E3" w:rsidRDefault="00B802E3" w:rsidP="00B802E3">
      <w:pPr>
        <w:spacing w:after="0" w:line="240" w:lineRule="auto"/>
        <w:ind w:left="0" w:right="1039" w:firstLine="0"/>
        <w:contextualSpacing/>
        <w:jc w:val="left"/>
        <w:rPr>
          <w:b/>
          <w:color w:val="auto"/>
          <w:lang w:val="en-US" w:eastAsia="en-US" w:bidi="ar-SA"/>
        </w:rPr>
      </w:pPr>
      <w:r w:rsidRPr="00B802E3">
        <w:rPr>
          <w:b/>
          <w:color w:val="auto"/>
          <w:lang w:eastAsia="en-US" w:bidi="ar-SA"/>
        </w:rPr>
        <w:t xml:space="preserve">Перечень БД и ИСС </w:t>
      </w:r>
    </w:p>
    <w:p w14:paraId="45139474" w14:textId="77777777" w:rsidR="00B802E3" w:rsidRPr="00B802E3" w:rsidRDefault="00B802E3" w:rsidP="00B802E3">
      <w:pPr>
        <w:spacing w:after="0" w:line="240" w:lineRule="auto"/>
        <w:ind w:left="0" w:right="1039" w:firstLine="0"/>
        <w:contextualSpacing/>
        <w:jc w:val="left"/>
        <w:rPr>
          <w:b/>
          <w:color w:val="auto"/>
          <w:lang w:val="en-US" w:eastAsia="en-US" w:bidi="ar-SA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8612"/>
      </w:tblGrid>
      <w:tr w:rsidR="00B802E3" w:rsidRPr="00B802E3" w14:paraId="708BD47D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F604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№п/п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4C30F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 xml:space="preserve">Наименование </w:t>
            </w:r>
          </w:p>
        </w:tc>
      </w:tr>
      <w:tr w:rsidR="00B802E3" w:rsidRPr="00B802E3" w14:paraId="06CADB2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A889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639D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jc w:val="left"/>
              <w:rPr>
                <w:rFonts w:eastAsia="Arial Unicode MS"/>
                <w:lang w:bidi="ar-SA"/>
              </w:rPr>
            </w:pPr>
            <w:r w:rsidRPr="00B802E3">
              <w:rPr>
                <w:rFonts w:eastAsia="Arial Unicode MS"/>
                <w:lang w:bidi="ar-SA"/>
              </w:rPr>
              <w:t xml:space="preserve">Международные реферативные </w:t>
            </w:r>
            <w:proofErr w:type="spellStart"/>
            <w:r w:rsidRPr="00B802E3">
              <w:rPr>
                <w:rFonts w:eastAsia="Arial Unicode MS"/>
                <w:lang w:bidi="ar-SA"/>
              </w:rPr>
              <w:t>наукометрические</w:t>
            </w:r>
            <w:proofErr w:type="spellEnd"/>
            <w:r w:rsidRPr="00B802E3">
              <w:rPr>
                <w:rFonts w:eastAsia="Arial Unicode MS"/>
                <w:lang w:bidi="ar-SA"/>
              </w:rPr>
              <w:t xml:space="preserve"> БД, доступные в рамках национальной подписки в 2020 г. </w:t>
            </w:r>
          </w:p>
          <w:p w14:paraId="1A0B61B1" w14:textId="77777777" w:rsidR="00B802E3" w:rsidRPr="00B802E3" w:rsidRDefault="00B802E3" w:rsidP="00B802E3">
            <w:pPr>
              <w:spacing w:after="0" w:line="240" w:lineRule="auto"/>
              <w:ind w:left="708" w:right="1039" w:firstLine="0"/>
              <w:jc w:val="left"/>
              <w:rPr>
                <w:rFonts w:eastAsia="Arial Unicode MS"/>
                <w:lang w:bidi="ar-SA"/>
              </w:rPr>
            </w:pPr>
            <w:r w:rsidRPr="00B802E3">
              <w:rPr>
                <w:rFonts w:eastAsia="Arial Unicode MS"/>
                <w:lang w:val="en-US" w:bidi="ar-SA"/>
              </w:rPr>
              <w:t>Web of Science</w:t>
            </w:r>
          </w:p>
          <w:p w14:paraId="41AF8D41" w14:textId="77777777" w:rsidR="00B802E3" w:rsidRPr="00B802E3" w:rsidRDefault="00B802E3" w:rsidP="00B802E3">
            <w:pPr>
              <w:spacing w:after="0" w:line="240" w:lineRule="auto"/>
              <w:ind w:left="708" w:right="1039" w:firstLine="0"/>
              <w:jc w:val="left"/>
              <w:rPr>
                <w:rFonts w:eastAsia="Arial Unicode MS"/>
                <w:lang w:bidi="ar-SA"/>
              </w:rPr>
            </w:pPr>
            <w:r w:rsidRPr="00B802E3">
              <w:rPr>
                <w:rFonts w:eastAsia="Arial Unicode MS"/>
                <w:lang w:val="en-US" w:bidi="ar-SA"/>
              </w:rPr>
              <w:t>Scopus</w:t>
            </w:r>
          </w:p>
        </w:tc>
      </w:tr>
      <w:tr w:rsidR="00B802E3" w:rsidRPr="000B140B" w14:paraId="3E1B2339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D152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center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0251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jc w:val="left"/>
              <w:rPr>
                <w:rFonts w:eastAsia="Arial Unicode MS"/>
                <w:lang w:bidi="ar-SA"/>
              </w:rPr>
            </w:pPr>
            <w:r w:rsidRPr="00B802E3">
              <w:rPr>
                <w:rFonts w:eastAsia="Arial Unicode MS"/>
                <w:lang w:bidi="ar-SA"/>
              </w:rPr>
              <w:t>Профессиональные полнотекстовые БД, доступные в рамках национальной подписки в 2020 г.</w:t>
            </w:r>
          </w:p>
          <w:p w14:paraId="023ABADE" w14:textId="77777777" w:rsidR="00B802E3" w:rsidRPr="00B802E3" w:rsidRDefault="00B802E3" w:rsidP="00B802E3">
            <w:pPr>
              <w:spacing w:after="0" w:line="240" w:lineRule="auto"/>
              <w:ind w:left="708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Журналы</w:t>
            </w:r>
            <w:r w:rsidRPr="00B802E3">
              <w:rPr>
                <w:color w:val="auto"/>
                <w:lang w:val="en-US" w:eastAsia="en-US" w:bidi="ar-SA"/>
              </w:rPr>
              <w:t xml:space="preserve"> </w:t>
            </w:r>
            <w:r w:rsidRPr="00B802E3">
              <w:rPr>
                <w:bCs/>
                <w:color w:val="auto"/>
                <w:lang w:val="en-US" w:eastAsia="en-US" w:bidi="ar-SA"/>
              </w:rPr>
              <w:t>Cambridge University Press</w:t>
            </w:r>
          </w:p>
          <w:p w14:paraId="221F772B" w14:textId="77777777" w:rsidR="00B802E3" w:rsidRPr="00B802E3" w:rsidRDefault="00B802E3" w:rsidP="00B802E3">
            <w:pPr>
              <w:spacing w:after="0" w:line="240" w:lineRule="auto"/>
              <w:ind w:left="708" w:right="1039" w:firstLine="0"/>
              <w:contextualSpacing/>
              <w:jc w:val="left"/>
              <w:rPr>
                <w:bCs/>
                <w:color w:val="auto"/>
                <w:lang w:val="en-US" w:eastAsia="en-US" w:bidi="ar-SA"/>
              </w:rPr>
            </w:pPr>
            <w:proofErr w:type="spellStart"/>
            <w:r w:rsidRPr="00B802E3">
              <w:rPr>
                <w:color w:val="auto"/>
                <w:lang w:val="en-US" w:eastAsia="en-US" w:bidi="ar-SA"/>
              </w:rPr>
              <w:t>Pr</w:t>
            </w:r>
            <w:proofErr w:type="spellEnd"/>
            <w:r w:rsidRPr="00B802E3">
              <w:rPr>
                <w:color w:val="auto"/>
                <w:lang w:eastAsia="en-US" w:bidi="ar-SA"/>
              </w:rPr>
              <w:t>о</w:t>
            </w:r>
            <w:proofErr w:type="gramStart"/>
            <w:r w:rsidRPr="00B802E3">
              <w:rPr>
                <w:color w:val="auto"/>
                <w:lang w:val="en-US" w:eastAsia="en-US" w:bidi="ar-SA"/>
              </w:rPr>
              <w:t>Quest  Dissertation</w:t>
            </w:r>
            <w:proofErr w:type="gramEnd"/>
            <w:r w:rsidRPr="00B802E3">
              <w:rPr>
                <w:color w:val="auto"/>
                <w:lang w:val="en-US" w:eastAsia="en-US" w:bidi="ar-SA"/>
              </w:rPr>
              <w:t xml:space="preserve"> &amp; Theses Global</w:t>
            </w:r>
          </w:p>
          <w:p w14:paraId="2C2B8005" w14:textId="77777777" w:rsidR="00B802E3" w:rsidRPr="00B802E3" w:rsidRDefault="00B802E3" w:rsidP="00B802E3">
            <w:pPr>
              <w:spacing w:after="0" w:line="240" w:lineRule="auto"/>
              <w:ind w:left="708" w:right="1039" w:firstLine="0"/>
              <w:contextualSpacing/>
              <w:jc w:val="left"/>
              <w:rPr>
                <w:bCs/>
                <w:color w:val="auto"/>
                <w:lang w:val="en-US" w:eastAsia="en-US" w:bidi="ar-SA"/>
              </w:rPr>
            </w:pPr>
            <w:r w:rsidRPr="00B802E3">
              <w:rPr>
                <w:bCs/>
                <w:color w:val="auto"/>
                <w:lang w:val="en-US" w:eastAsia="en-US" w:bidi="ar-SA"/>
              </w:rPr>
              <w:t>SAGE Journals</w:t>
            </w:r>
          </w:p>
          <w:p w14:paraId="1BDB10AB" w14:textId="77777777" w:rsidR="00B802E3" w:rsidRPr="00B802E3" w:rsidRDefault="00B802E3" w:rsidP="00B802E3">
            <w:pPr>
              <w:spacing w:after="0" w:line="240" w:lineRule="auto"/>
              <w:ind w:left="708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bCs/>
                <w:color w:val="auto"/>
                <w:lang w:eastAsia="en-US" w:bidi="ar-SA"/>
              </w:rPr>
              <w:t>Журналы</w:t>
            </w:r>
            <w:r w:rsidRPr="00B802E3">
              <w:rPr>
                <w:bCs/>
                <w:color w:val="auto"/>
                <w:lang w:val="en-US" w:eastAsia="en-US" w:bidi="ar-SA"/>
              </w:rPr>
              <w:t xml:space="preserve"> Taylor and Francis</w:t>
            </w:r>
          </w:p>
        </w:tc>
      </w:tr>
      <w:tr w:rsidR="00B802E3" w:rsidRPr="00B802E3" w14:paraId="4C7B116A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16E7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center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638E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jc w:val="left"/>
              <w:rPr>
                <w:rFonts w:eastAsia="Arial Unicode MS"/>
                <w:lang w:bidi="ar-SA"/>
              </w:rPr>
            </w:pPr>
            <w:r w:rsidRPr="00B802E3">
              <w:rPr>
                <w:rFonts w:eastAsia="Arial Unicode MS"/>
                <w:lang w:bidi="ar-SA"/>
              </w:rPr>
              <w:t>Профессиональные полнотекстовые БД</w:t>
            </w:r>
          </w:p>
          <w:p w14:paraId="3321E493" w14:textId="77777777" w:rsidR="00B802E3" w:rsidRPr="00B802E3" w:rsidRDefault="00B802E3" w:rsidP="00B802E3">
            <w:pPr>
              <w:spacing w:after="0" w:line="240" w:lineRule="auto"/>
              <w:ind w:left="72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lastRenderedPageBreak/>
              <w:t>JSTOR</w:t>
            </w:r>
          </w:p>
          <w:p w14:paraId="364AB8C4" w14:textId="77777777" w:rsidR="00B802E3" w:rsidRPr="00B802E3" w:rsidRDefault="00B802E3" w:rsidP="00B802E3">
            <w:pPr>
              <w:spacing w:after="0" w:line="240" w:lineRule="auto"/>
              <w:ind w:left="708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 xml:space="preserve">Издания по общественным и гуманитарным наукам </w:t>
            </w:r>
          </w:p>
          <w:p w14:paraId="6B9EF71D" w14:textId="77777777" w:rsidR="00B802E3" w:rsidRPr="00B802E3" w:rsidRDefault="00B802E3" w:rsidP="00B802E3">
            <w:pPr>
              <w:spacing w:after="0" w:line="240" w:lineRule="auto"/>
              <w:ind w:left="708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 xml:space="preserve">Электронная библиотека </w:t>
            </w:r>
            <w:proofErr w:type="spellStart"/>
            <w:r w:rsidRPr="00B802E3">
              <w:rPr>
                <w:color w:val="auto"/>
                <w:lang w:val="en-US" w:eastAsia="en-US" w:bidi="ar-SA"/>
              </w:rPr>
              <w:t>Grebennikon</w:t>
            </w:r>
            <w:proofErr w:type="spellEnd"/>
            <w:r w:rsidRPr="00B802E3">
              <w:rPr>
                <w:color w:val="auto"/>
                <w:lang w:eastAsia="en-US" w:bidi="ar-SA"/>
              </w:rPr>
              <w:t>.</w:t>
            </w:r>
            <w:proofErr w:type="spellStart"/>
            <w:r w:rsidRPr="00B802E3">
              <w:rPr>
                <w:color w:val="auto"/>
                <w:lang w:val="en-US" w:eastAsia="en-US" w:bidi="ar-SA"/>
              </w:rPr>
              <w:t>ru</w:t>
            </w:r>
            <w:proofErr w:type="spellEnd"/>
          </w:p>
        </w:tc>
      </w:tr>
      <w:tr w:rsidR="00B802E3" w:rsidRPr="00B802E3" w14:paraId="30DFECE1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EF58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center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lastRenderedPageBreak/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C2A8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jc w:val="left"/>
              <w:rPr>
                <w:rFonts w:eastAsia="Arial Unicode MS"/>
                <w:lang w:bidi="ar-SA"/>
              </w:rPr>
            </w:pPr>
            <w:r w:rsidRPr="00B802E3">
              <w:rPr>
                <w:rFonts w:eastAsia="Arial Unicode MS"/>
                <w:lang w:bidi="ar-SA"/>
              </w:rPr>
              <w:t xml:space="preserve">Компьютерные справочные правовые системы </w:t>
            </w:r>
          </w:p>
          <w:p w14:paraId="36899002" w14:textId="77777777" w:rsidR="00B802E3" w:rsidRPr="00B802E3" w:rsidRDefault="00B802E3" w:rsidP="00B802E3">
            <w:pPr>
              <w:spacing w:after="0" w:line="240" w:lineRule="auto"/>
              <w:ind w:left="708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 xml:space="preserve">Консультант Плюс, </w:t>
            </w:r>
          </w:p>
          <w:p w14:paraId="5666628F" w14:textId="77777777" w:rsidR="00B802E3" w:rsidRPr="00B802E3" w:rsidRDefault="00B802E3" w:rsidP="00B802E3">
            <w:pPr>
              <w:spacing w:after="0" w:line="240" w:lineRule="auto"/>
              <w:ind w:left="708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 xml:space="preserve">Гарант </w:t>
            </w:r>
          </w:p>
        </w:tc>
      </w:tr>
    </w:tbl>
    <w:p w14:paraId="198F40EB" w14:textId="77777777" w:rsidR="00B802E3" w:rsidRPr="00B802E3" w:rsidRDefault="00B802E3" w:rsidP="00B802E3">
      <w:pPr>
        <w:spacing w:after="0" w:line="240" w:lineRule="auto"/>
        <w:ind w:left="0" w:right="1039" w:firstLine="0"/>
        <w:jc w:val="left"/>
        <w:rPr>
          <w:rFonts w:eastAsia="Arial Unicode MS"/>
          <w:lang w:bidi="ar-SA"/>
        </w:rPr>
      </w:pPr>
    </w:p>
    <w:p w14:paraId="536F8F12" w14:textId="77777777" w:rsidR="004824DD" w:rsidRPr="003B261D" w:rsidRDefault="004824DD" w:rsidP="004824DD">
      <w:pPr>
        <w:spacing w:after="0" w:line="240" w:lineRule="auto"/>
        <w:ind w:left="0" w:firstLine="0"/>
        <w:jc w:val="left"/>
        <w:rPr>
          <w:color w:val="auto"/>
          <w:lang w:bidi="ar-SA"/>
        </w:rPr>
      </w:pPr>
    </w:p>
    <w:p w14:paraId="79D08C0A" w14:textId="77777777" w:rsidR="004824DD" w:rsidRPr="003B261D" w:rsidRDefault="004824DD" w:rsidP="004824DD">
      <w:pPr>
        <w:spacing w:after="0" w:line="240" w:lineRule="auto"/>
        <w:ind w:left="0" w:firstLine="567"/>
        <w:contextualSpacing/>
        <w:jc w:val="left"/>
        <w:rPr>
          <w:color w:val="auto"/>
          <w:lang w:eastAsia="en-US" w:bidi="ar-SA"/>
        </w:rPr>
      </w:pPr>
      <w:r w:rsidRPr="003B261D">
        <w:rPr>
          <w:color w:val="auto"/>
          <w:lang w:eastAsia="en-US" w:bidi="ar-SA"/>
        </w:rPr>
        <w:t xml:space="preserve">Доступ к профессиональным базам данных: </w:t>
      </w:r>
      <w:r w:rsidRPr="00670F78">
        <w:rPr>
          <w:color w:val="auto"/>
          <w:lang w:eastAsia="en-US" w:bidi="ar-SA"/>
        </w:rPr>
        <w:t>https</w:t>
      </w:r>
      <w:r w:rsidRPr="003B261D">
        <w:rPr>
          <w:color w:val="auto"/>
          <w:lang w:eastAsia="en-US" w:bidi="ar-SA"/>
        </w:rPr>
        <w:t>://</w:t>
      </w:r>
      <w:r w:rsidRPr="00670F78">
        <w:rPr>
          <w:color w:val="auto"/>
          <w:lang w:eastAsia="en-US" w:bidi="ar-SA"/>
        </w:rPr>
        <w:t>liber</w:t>
      </w:r>
      <w:r w:rsidRPr="003B261D">
        <w:rPr>
          <w:color w:val="auto"/>
          <w:lang w:eastAsia="en-US" w:bidi="ar-SA"/>
        </w:rPr>
        <w:t>.</w:t>
      </w:r>
      <w:r w:rsidRPr="00670F78">
        <w:rPr>
          <w:color w:val="auto"/>
          <w:lang w:eastAsia="en-US" w:bidi="ar-SA"/>
        </w:rPr>
        <w:t>rsuh</w:t>
      </w:r>
      <w:r w:rsidRPr="003B261D">
        <w:rPr>
          <w:color w:val="auto"/>
          <w:lang w:eastAsia="en-US" w:bidi="ar-SA"/>
        </w:rPr>
        <w:t>.</w:t>
      </w:r>
      <w:r w:rsidRPr="00670F78">
        <w:rPr>
          <w:color w:val="auto"/>
          <w:lang w:eastAsia="en-US" w:bidi="ar-SA"/>
        </w:rPr>
        <w:t>ru</w:t>
      </w:r>
      <w:r w:rsidRPr="003B261D">
        <w:rPr>
          <w:color w:val="auto"/>
          <w:lang w:eastAsia="en-US" w:bidi="ar-SA"/>
        </w:rPr>
        <w:t>/</w:t>
      </w:r>
      <w:r w:rsidRPr="00670F78">
        <w:rPr>
          <w:color w:val="auto"/>
          <w:lang w:eastAsia="en-US" w:bidi="ar-SA"/>
        </w:rPr>
        <w:t>ru</w:t>
      </w:r>
      <w:r w:rsidRPr="003B261D">
        <w:rPr>
          <w:color w:val="auto"/>
          <w:lang w:eastAsia="en-US" w:bidi="ar-SA"/>
        </w:rPr>
        <w:t>/</w:t>
      </w:r>
      <w:r w:rsidRPr="00670F78">
        <w:rPr>
          <w:color w:val="auto"/>
          <w:lang w:eastAsia="en-US" w:bidi="ar-SA"/>
        </w:rPr>
        <w:t>bases</w:t>
      </w:r>
      <w:r w:rsidRPr="003B261D">
        <w:rPr>
          <w:color w:val="auto"/>
          <w:lang w:eastAsia="en-US" w:bidi="ar-SA"/>
        </w:rPr>
        <w:t xml:space="preserve"> </w:t>
      </w:r>
    </w:p>
    <w:p w14:paraId="27BA2E4C" w14:textId="77777777" w:rsidR="00B802E3" w:rsidRPr="00B802E3" w:rsidRDefault="00B802E3" w:rsidP="00B802E3">
      <w:pPr>
        <w:spacing w:after="0" w:line="240" w:lineRule="auto"/>
        <w:ind w:left="0" w:right="1039" w:firstLine="0"/>
        <w:jc w:val="left"/>
        <w:rPr>
          <w:rFonts w:eastAsia="Arial Unicode MS"/>
          <w:lang w:bidi="ar-SA"/>
        </w:rPr>
      </w:pPr>
    </w:p>
    <w:p w14:paraId="2C8ED28E" w14:textId="77777777" w:rsidR="00B802E3" w:rsidRPr="000B140B" w:rsidRDefault="00B802E3" w:rsidP="000B140B">
      <w:pPr>
        <w:pStyle w:val="1"/>
        <w:jc w:val="left"/>
        <w:rPr>
          <w:color w:val="auto"/>
        </w:rPr>
      </w:pPr>
      <w:bookmarkStart w:id="15" w:name="_Toc82536893"/>
      <w:bookmarkStart w:id="16" w:name="_Toc82536992"/>
      <w:bookmarkStart w:id="17" w:name="_Toc104907620"/>
      <w:r w:rsidRPr="000B140B">
        <w:rPr>
          <w:color w:val="auto"/>
        </w:rPr>
        <w:t>7. Материально-техническое обеспечение дисциплины</w:t>
      </w:r>
      <w:bookmarkEnd w:id="15"/>
      <w:bookmarkEnd w:id="16"/>
      <w:bookmarkEnd w:id="17"/>
      <w:r w:rsidRPr="000B140B">
        <w:rPr>
          <w:color w:val="auto"/>
        </w:rPr>
        <w:t xml:space="preserve"> </w:t>
      </w:r>
    </w:p>
    <w:p w14:paraId="7E306D38" w14:textId="77777777" w:rsidR="00B802E3" w:rsidRPr="00B802E3" w:rsidRDefault="00B802E3" w:rsidP="00B802E3">
      <w:pPr>
        <w:spacing w:after="0" w:line="240" w:lineRule="auto"/>
        <w:ind w:left="0" w:right="1039" w:firstLine="0"/>
        <w:jc w:val="left"/>
        <w:rPr>
          <w:rFonts w:eastAsia="Arial Unicode MS"/>
          <w:lang w:bidi="ar-SA"/>
        </w:rPr>
      </w:pPr>
    </w:p>
    <w:p w14:paraId="22DB032B" w14:textId="77777777" w:rsidR="00B802E3" w:rsidRPr="00B802E3" w:rsidRDefault="00B802E3" w:rsidP="00B802E3">
      <w:pPr>
        <w:spacing w:after="0" w:line="240" w:lineRule="auto"/>
        <w:ind w:left="0" w:right="1039" w:firstLine="709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В качестве материально-технического обеспечения дисциплины</w:t>
      </w:r>
      <w:r w:rsidRPr="00B802E3">
        <w:rPr>
          <w:rFonts w:eastAsia="Arial Unicode MS"/>
          <w:b/>
          <w:i/>
          <w:lang w:bidi="ar-SA"/>
        </w:rPr>
        <w:t xml:space="preserve"> </w:t>
      </w:r>
      <w:r w:rsidRPr="00B802E3">
        <w:rPr>
          <w:rFonts w:eastAsia="Arial Unicode MS"/>
          <w:lang w:bidi="ar-SA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47154BFB" w14:textId="77777777" w:rsidR="00B802E3" w:rsidRPr="00B802E3" w:rsidRDefault="00B802E3" w:rsidP="00B802E3">
      <w:pPr>
        <w:spacing w:after="0" w:line="240" w:lineRule="auto"/>
        <w:ind w:left="0" w:right="1039" w:firstLine="709"/>
        <w:rPr>
          <w:rFonts w:eastAsia="Arial Unicode MS"/>
          <w:lang w:bidi="ar-SA"/>
        </w:rPr>
      </w:pPr>
    </w:p>
    <w:p w14:paraId="1710C157" w14:textId="77777777" w:rsidR="00B802E3" w:rsidRPr="00B802E3" w:rsidRDefault="00B802E3" w:rsidP="00B802E3">
      <w:pPr>
        <w:spacing w:after="0" w:line="240" w:lineRule="auto"/>
        <w:ind w:left="0" w:right="1039" w:firstLine="0"/>
        <w:jc w:val="left"/>
        <w:rPr>
          <w:rFonts w:eastAsia="Arial Unicode MS"/>
          <w:b/>
          <w:lang w:bidi="ar-SA"/>
        </w:rPr>
      </w:pPr>
      <w:r w:rsidRPr="00B802E3">
        <w:rPr>
          <w:rFonts w:eastAsia="Arial Unicode MS"/>
          <w:b/>
          <w:lang w:bidi="ar-SA"/>
        </w:rPr>
        <w:t xml:space="preserve">Состав программного обеспечения (ПО) </w:t>
      </w:r>
    </w:p>
    <w:p w14:paraId="78D5E252" w14:textId="77777777" w:rsidR="00B802E3" w:rsidRPr="00B802E3" w:rsidRDefault="00B802E3" w:rsidP="00B802E3">
      <w:pPr>
        <w:spacing w:after="0" w:line="240" w:lineRule="auto"/>
        <w:ind w:left="360" w:right="1039" w:firstLine="0"/>
        <w:contextualSpacing/>
        <w:jc w:val="right"/>
        <w:rPr>
          <w:i/>
          <w:color w:val="auto"/>
          <w:lang w:eastAsia="en-US" w:bidi="ar-SA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7"/>
        <w:gridCol w:w="3654"/>
        <w:gridCol w:w="2267"/>
        <w:gridCol w:w="2692"/>
      </w:tblGrid>
      <w:tr w:rsidR="00B802E3" w:rsidRPr="00B802E3" w14:paraId="72B5063A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5B13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№п/п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C856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Наименование 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5C50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Производитель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576E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center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Способ распространения</w:t>
            </w:r>
          </w:p>
        </w:tc>
      </w:tr>
      <w:tr w:rsidR="00B802E3" w:rsidRPr="00B802E3" w14:paraId="1437559B" w14:textId="77777777" w:rsidTr="00590AA7">
        <w:trPr>
          <w:trHeight w:val="23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D53C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2381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jc w:val="left"/>
              <w:rPr>
                <w:rFonts w:eastAsia="Arial Unicode MS"/>
                <w:lang w:bidi="ar-SA"/>
              </w:rPr>
            </w:pPr>
            <w:r w:rsidRPr="00B802E3">
              <w:rPr>
                <w:rFonts w:eastAsia="Arial Unicode MS"/>
                <w:lang w:bidi="ar-SA"/>
              </w:rPr>
              <w:t>Adobe Master Collection CS4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FB5C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B6B0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B802E3" w:rsidRPr="00B802E3" w14:paraId="35BDA7D2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E2B8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644A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jc w:val="left"/>
              <w:rPr>
                <w:rFonts w:eastAsia="Arial Unicode MS"/>
                <w:lang w:bidi="ar-SA"/>
              </w:rPr>
            </w:pPr>
            <w:r w:rsidRPr="00B802E3">
              <w:rPr>
                <w:rFonts w:eastAsia="Arial Unicode MS"/>
                <w:lang w:bidi="ar-SA"/>
              </w:rPr>
              <w:t>Microsoft Office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549B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A38A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B802E3" w:rsidRPr="00B802E3" w14:paraId="1913DB70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F017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8329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Windows 7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AFCF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71F8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B802E3" w:rsidRPr="00B802E3" w14:paraId="159A8B25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0ED6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F598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 xml:space="preserve">AutoCAD 2010 Student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977D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Autodesk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9D5C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свободно</w:t>
            </w:r>
            <w:r w:rsidRPr="00B802E3">
              <w:rPr>
                <w:color w:val="auto"/>
                <w:lang w:val="en-US" w:eastAsia="en-US" w:bidi="ar-SA"/>
              </w:rPr>
              <w:t xml:space="preserve"> </w:t>
            </w:r>
            <w:r w:rsidRPr="00B802E3">
              <w:rPr>
                <w:color w:val="auto"/>
                <w:lang w:eastAsia="en-US" w:bidi="ar-SA"/>
              </w:rPr>
              <w:t>распространяемое</w:t>
            </w:r>
          </w:p>
        </w:tc>
      </w:tr>
      <w:tr w:rsidR="00B802E3" w:rsidRPr="00B802E3" w14:paraId="0C0EDE21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D12C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70CE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proofErr w:type="spellStart"/>
            <w:r w:rsidRPr="00B802E3">
              <w:rPr>
                <w:color w:val="auto"/>
                <w:lang w:eastAsia="en-US" w:bidi="ar-SA"/>
              </w:rPr>
              <w:t>Archicad</w:t>
            </w:r>
            <w:proofErr w:type="spellEnd"/>
            <w:r w:rsidRPr="00B802E3">
              <w:rPr>
                <w:color w:val="auto"/>
                <w:lang w:eastAsia="en-US" w:bidi="ar-SA"/>
              </w:rPr>
              <w:t xml:space="preserve"> 21 </w:t>
            </w:r>
            <w:proofErr w:type="spellStart"/>
            <w:r w:rsidRPr="00B802E3">
              <w:rPr>
                <w:color w:val="auto"/>
                <w:lang w:eastAsia="en-US" w:bidi="ar-SA"/>
              </w:rPr>
              <w:t>Rus</w:t>
            </w:r>
            <w:proofErr w:type="spellEnd"/>
            <w:r w:rsidRPr="00B802E3">
              <w:rPr>
                <w:color w:val="auto"/>
                <w:lang w:eastAsia="en-US" w:bidi="ar-SA"/>
              </w:rPr>
              <w:t xml:space="preserve"> </w:t>
            </w:r>
            <w:proofErr w:type="spellStart"/>
            <w:r w:rsidRPr="00B802E3">
              <w:rPr>
                <w:color w:val="auto"/>
                <w:lang w:eastAsia="en-US" w:bidi="ar-SA"/>
              </w:rPr>
              <w:t>Student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774A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proofErr w:type="spellStart"/>
            <w:r w:rsidRPr="00B802E3">
              <w:rPr>
                <w:color w:val="auto"/>
                <w:lang w:eastAsia="en-US" w:bidi="ar-SA"/>
              </w:rPr>
              <w:t>Graphisoft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0D73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свободно распространяемое</w:t>
            </w:r>
          </w:p>
        </w:tc>
      </w:tr>
      <w:tr w:rsidR="00B802E3" w:rsidRPr="00B802E3" w14:paraId="0C230DA7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5A73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CC0A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 xml:space="preserve">SPSS </w:t>
            </w:r>
            <w:proofErr w:type="spellStart"/>
            <w:r w:rsidRPr="00B802E3">
              <w:rPr>
                <w:color w:val="auto"/>
                <w:lang w:eastAsia="en-US" w:bidi="ar-SA"/>
              </w:rPr>
              <w:t>Statisctics</w:t>
            </w:r>
            <w:proofErr w:type="spellEnd"/>
            <w:r w:rsidRPr="00B802E3">
              <w:rPr>
                <w:color w:val="auto"/>
                <w:lang w:eastAsia="en-US" w:bidi="ar-SA"/>
              </w:rPr>
              <w:t xml:space="preserve">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6270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557A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B802E3" w:rsidRPr="00B802E3" w14:paraId="76E294D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7B76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35C2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 xml:space="preserve"> Microsoft </w:t>
            </w:r>
            <w:proofErr w:type="spellStart"/>
            <w:r w:rsidRPr="00B802E3">
              <w:rPr>
                <w:color w:val="auto"/>
                <w:lang w:eastAsia="en-US" w:bidi="ar-SA"/>
              </w:rPr>
              <w:t>Share</w:t>
            </w:r>
            <w:proofErr w:type="spellEnd"/>
            <w:r w:rsidRPr="00B802E3">
              <w:rPr>
                <w:color w:val="auto"/>
                <w:lang w:eastAsia="en-US" w:bidi="ar-SA"/>
              </w:rPr>
              <w:t xml:space="preserve"> Point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2FCA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29D5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B802E3" w:rsidRPr="00B802E3" w14:paraId="23FEE89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BCDF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A814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 xml:space="preserve">SPSS </w:t>
            </w:r>
            <w:proofErr w:type="spellStart"/>
            <w:r w:rsidRPr="00B802E3">
              <w:rPr>
                <w:color w:val="auto"/>
                <w:lang w:eastAsia="en-US" w:bidi="ar-SA"/>
              </w:rPr>
              <w:t>Statisctics</w:t>
            </w:r>
            <w:proofErr w:type="spellEnd"/>
            <w:r w:rsidRPr="00B802E3">
              <w:rPr>
                <w:color w:val="auto"/>
                <w:lang w:eastAsia="en-US" w:bidi="ar-SA"/>
              </w:rPr>
              <w:t xml:space="preserve">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E4D9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5404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B802E3" w:rsidRPr="00B802E3" w14:paraId="1FB0BFC7" w14:textId="77777777" w:rsidTr="00590AA7">
        <w:trPr>
          <w:trHeight w:val="23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6345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9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0330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4054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7B9C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B802E3" w:rsidRPr="00B802E3" w14:paraId="132AC466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004B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10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36A2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ОС «Альт Образование»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A238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ООО «Базальт СПО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0F1D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B802E3" w:rsidRPr="00B802E3" w14:paraId="508D796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3014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11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63DA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9450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8D1E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B802E3" w:rsidRPr="00B802E3" w14:paraId="0915BC6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9B5D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12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14CE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Windows 10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EA64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EA13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B802E3" w:rsidRPr="00B802E3" w14:paraId="2718391A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E182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13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ECE6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 xml:space="preserve">Kaspersky </w:t>
            </w:r>
            <w:proofErr w:type="spellStart"/>
            <w:r w:rsidRPr="00B802E3">
              <w:rPr>
                <w:color w:val="auto"/>
                <w:lang w:eastAsia="en-US" w:bidi="ar-SA"/>
              </w:rPr>
              <w:t>Endpoint</w:t>
            </w:r>
            <w:proofErr w:type="spellEnd"/>
            <w:r w:rsidRPr="00B802E3">
              <w:rPr>
                <w:color w:val="auto"/>
                <w:lang w:eastAsia="en-US" w:bidi="ar-SA"/>
              </w:rPr>
              <w:t xml:space="preserve">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27FF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Kaspersky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1F9B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B802E3" w:rsidRPr="00B802E3" w14:paraId="6889BDB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7256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lastRenderedPageBreak/>
              <w:t>14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298F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Microsoft Office 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FE09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63C0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B802E3" w:rsidRPr="00B802E3" w14:paraId="081A8755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6D19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15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0F3B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Visual Studio 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1849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77CC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B802E3" w:rsidRPr="00B802E3" w14:paraId="32811758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8085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16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7ACE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 xml:space="preserve">Adobe Creative </w:t>
            </w:r>
            <w:proofErr w:type="spellStart"/>
            <w:r w:rsidRPr="00B802E3">
              <w:rPr>
                <w:color w:val="auto"/>
                <w:lang w:eastAsia="en-US" w:bidi="ar-SA"/>
              </w:rPr>
              <w:t>Cloud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20DA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3A3E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лицензионное</w:t>
            </w:r>
          </w:p>
        </w:tc>
      </w:tr>
      <w:tr w:rsidR="00B802E3" w:rsidRPr="00B802E3" w14:paraId="7DC3219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5500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17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A628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Zoom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3F79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val="en-US" w:eastAsia="en-US" w:bidi="ar-SA"/>
              </w:rPr>
            </w:pPr>
            <w:r w:rsidRPr="00B802E3">
              <w:rPr>
                <w:color w:val="auto"/>
                <w:lang w:val="en-US" w:eastAsia="en-US" w:bidi="ar-SA"/>
              </w:rPr>
              <w:t>Zoom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D102" w14:textId="77777777" w:rsidR="00B802E3" w:rsidRPr="00B802E3" w:rsidRDefault="00B802E3" w:rsidP="00B802E3">
            <w:pPr>
              <w:spacing w:after="0" w:line="240" w:lineRule="auto"/>
              <w:ind w:left="0" w:right="1039" w:firstLine="0"/>
              <w:contextualSpacing/>
              <w:jc w:val="left"/>
              <w:rPr>
                <w:color w:val="auto"/>
                <w:lang w:eastAsia="en-US" w:bidi="ar-SA"/>
              </w:rPr>
            </w:pPr>
            <w:r w:rsidRPr="00B802E3">
              <w:rPr>
                <w:color w:val="auto"/>
                <w:lang w:eastAsia="en-US" w:bidi="ar-SA"/>
              </w:rPr>
              <w:t>лицензионное</w:t>
            </w:r>
          </w:p>
        </w:tc>
      </w:tr>
    </w:tbl>
    <w:p w14:paraId="41EBFB2A" w14:textId="77777777" w:rsidR="00B802E3" w:rsidRPr="00B802E3" w:rsidRDefault="00B802E3" w:rsidP="00B802E3">
      <w:pPr>
        <w:spacing w:after="0" w:line="240" w:lineRule="auto"/>
        <w:ind w:left="0" w:right="1039" w:firstLine="0"/>
        <w:jc w:val="left"/>
        <w:rPr>
          <w:color w:val="auto"/>
          <w:lang w:eastAsia="en-US" w:bidi="ar-SA"/>
        </w:rPr>
      </w:pPr>
    </w:p>
    <w:p w14:paraId="150F505A" w14:textId="77777777" w:rsidR="00B802E3" w:rsidRPr="00B802E3" w:rsidRDefault="00B802E3" w:rsidP="00B802E3">
      <w:pPr>
        <w:spacing w:after="0" w:line="240" w:lineRule="auto"/>
        <w:ind w:left="0" w:right="1039" w:firstLine="0"/>
        <w:jc w:val="left"/>
        <w:rPr>
          <w:color w:val="auto"/>
          <w:lang w:eastAsia="en-US" w:bidi="ar-SA"/>
        </w:rPr>
      </w:pPr>
    </w:p>
    <w:p w14:paraId="078A5B39" w14:textId="77777777" w:rsidR="00B802E3" w:rsidRPr="000B140B" w:rsidRDefault="00B802E3" w:rsidP="000B140B">
      <w:pPr>
        <w:pStyle w:val="1"/>
        <w:jc w:val="left"/>
        <w:rPr>
          <w:color w:val="auto"/>
        </w:rPr>
      </w:pPr>
      <w:bookmarkStart w:id="18" w:name="_Toc82536894"/>
      <w:bookmarkStart w:id="19" w:name="_Toc82536993"/>
      <w:bookmarkStart w:id="20" w:name="_Toc104907621"/>
      <w:r w:rsidRPr="000B140B">
        <w:rPr>
          <w:color w:val="auto"/>
        </w:rPr>
        <w:t>8. Обеспечение образовательного процесса для лиц с ограниченными возможностями здоровья и инвалидов</w:t>
      </w:r>
      <w:bookmarkEnd w:id="18"/>
      <w:bookmarkEnd w:id="19"/>
      <w:bookmarkEnd w:id="20"/>
    </w:p>
    <w:p w14:paraId="61DA5AF8" w14:textId="77777777" w:rsidR="00B802E3" w:rsidRPr="00B802E3" w:rsidRDefault="00B802E3" w:rsidP="00B802E3">
      <w:pPr>
        <w:spacing w:after="0" w:line="240" w:lineRule="auto"/>
        <w:ind w:left="0" w:right="1039" w:firstLine="0"/>
        <w:jc w:val="left"/>
        <w:rPr>
          <w:rFonts w:eastAsia="Arial Unicode MS"/>
          <w:lang w:bidi="ar-SA"/>
        </w:rPr>
      </w:pPr>
    </w:p>
    <w:p w14:paraId="10E0BDF4" w14:textId="77777777" w:rsidR="00B802E3" w:rsidRPr="00B802E3" w:rsidRDefault="00B802E3" w:rsidP="00B802E3">
      <w:pPr>
        <w:spacing w:after="0" w:line="240" w:lineRule="auto"/>
        <w:ind w:left="0" w:right="1039" w:firstLine="709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18E3F5A9" w14:textId="77777777" w:rsidR="00B802E3" w:rsidRPr="00B802E3" w:rsidRDefault="00B802E3" w:rsidP="00B802E3">
      <w:pPr>
        <w:spacing w:after="0" w:line="240" w:lineRule="auto"/>
        <w:ind w:left="0" w:right="1039" w:firstLine="0"/>
        <w:rPr>
          <w:rFonts w:eastAsia="Arial Unicode MS"/>
          <w:lang w:bidi="ar-SA"/>
        </w:rPr>
      </w:pPr>
    </w:p>
    <w:p w14:paraId="7C541AD3" w14:textId="77777777" w:rsidR="00B802E3" w:rsidRPr="00B802E3" w:rsidRDefault="00B802E3" w:rsidP="00B802E3">
      <w:pPr>
        <w:spacing w:after="0" w:line="240" w:lineRule="auto"/>
        <w:ind w:left="0" w:right="1039" w:firstLine="0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 xml:space="preserve">для слепых и слабовидящих: </w:t>
      </w:r>
    </w:p>
    <w:p w14:paraId="419606F7" w14:textId="77777777" w:rsidR="00B802E3" w:rsidRPr="00B802E3" w:rsidRDefault="00B802E3" w:rsidP="00B802E3">
      <w:pPr>
        <w:numPr>
          <w:ilvl w:val="0"/>
          <w:numId w:val="22"/>
        </w:numPr>
        <w:spacing w:after="0" w:line="240" w:lineRule="auto"/>
        <w:ind w:right="1039"/>
        <w:jc w:val="left"/>
        <w:rPr>
          <w:rFonts w:eastAsia="Arial Unicode MS"/>
          <w:color w:val="auto"/>
          <w:lang w:bidi="ar-SA"/>
        </w:rPr>
      </w:pPr>
      <w:r w:rsidRPr="00B802E3">
        <w:rPr>
          <w:rFonts w:eastAsia="Arial Unicode MS"/>
          <w:color w:val="auto"/>
          <w:lang w:bidi="ar-SA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33960461" w14:textId="77777777" w:rsidR="00B802E3" w:rsidRPr="00B802E3" w:rsidRDefault="00B802E3" w:rsidP="00B802E3">
      <w:pPr>
        <w:numPr>
          <w:ilvl w:val="0"/>
          <w:numId w:val="22"/>
        </w:numPr>
        <w:spacing w:after="0" w:line="240" w:lineRule="auto"/>
        <w:ind w:right="1039"/>
        <w:jc w:val="left"/>
        <w:rPr>
          <w:rFonts w:eastAsia="Arial Unicode MS"/>
          <w:color w:val="auto"/>
          <w:lang w:bidi="ar-SA"/>
        </w:rPr>
      </w:pPr>
      <w:r w:rsidRPr="00B802E3">
        <w:rPr>
          <w:rFonts w:eastAsia="Arial Unicode MS"/>
          <w:color w:val="auto"/>
          <w:lang w:bidi="ar-SA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1D32BE21" w14:textId="77777777" w:rsidR="00B802E3" w:rsidRPr="00B802E3" w:rsidRDefault="00B802E3" w:rsidP="00B802E3">
      <w:pPr>
        <w:numPr>
          <w:ilvl w:val="0"/>
          <w:numId w:val="22"/>
        </w:numPr>
        <w:spacing w:after="0" w:line="240" w:lineRule="auto"/>
        <w:ind w:right="1039"/>
        <w:jc w:val="left"/>
        <w:rPr>
          <w:rFonts w:eastAsia="Arial Unicode MS"/>
          <w:color w:val="auto"/>
          <w:lang w:bidi="ar-SA"/>
        </w:rPr>
      </w:pPr>
      <w:r w:rsidRPr="00B802E3">
        <w:rPr>
          <w:rFonts w:eastAsia="Arial Unicode MS"/>
          <w:color w:val="auto"/>
          <w:lang w:bidi="ar-SA"/>
        </w:rPr>
        <w:t xml:space="preserve">обеспечивается индивидуальное равномерное освещение не менее 300 люкс; </w:t>
      </w:r>
    </w:p>
    <w:p w14:paraId="3EB4B701" w14:textId="77777777" w:rsidR="00B802E3" w:rsidRPr="00B802E3" w:rsidRDefault="00B802E3" w:rsidP="00B802E3">
      <w:pPr>
        <w:numPr>
          <w:ilvl w:val="0"/>
          <w:numId w:val="22"/>
        </w:numPr>
        <w:spacing w:after="0" w:line="240" w:lineRule="auto"/>
        <w:ind w:right="1039"/>
        <w:jc w:val="left"/>
        <w:rPr>
          <w:rFonts w:eastAsia="Arial Unicode MS"/>
          <w:color w:val="auto"/>
          <w:lang w:bidi="ar-SA"/>
        </w:rPr>
      </w:pPr>
      <w:r w:rsidRPr="00B802E3">
        <w:rPr>
          <w:rFonts w:eastAsia="Arial Unicode MS"/>
          <w:color w:val="auto"/>
          <w:lang w:bidi="ar-SA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35DD71FD" w14:textId="77777777" w:rsidR="00B802E3" w:rsidRPr="00B802E3" w:rsidRDefault="00B802E3" w:rsidP="00B802E3">
      <w:pPr>
        <w:numPr>
          <w:ilvl w:val="0"/>
          <w:numId w:val="22"/>
        </w:numPr>
        <w:spacing w:after="0" w:line="240" w:lineRule="auto"/>
        <w:ind w:right="1039"/>
        <w:jc w:val="left"/>
        <w:rPr>
          <w:rFonts w:eastAsia="Arial Unicode MS"/>
          <w:color w:val="auto"/>
          <w:lang w:bidi="ar-SA"/>
        </w:rPr>
      </w:pPr>
      <w:r w:rsidRPr="00B802E3">
        <w:rPr>
          <w:rFonts w:eastAsia="Arial Unicode MS"/>
          <w:color w:val="auto"/>
          <w:lang w:bidi="ar-SA"/>
        </w:rPr>
        <w:t xml:space="preserve">письменные задания оформляются увеличенным шрифтом; </w:t>
      </w:r>
    </w:p>
    <w:p w14:paraId="0B6ABB79" w14:textId="77777777" w:rsidR="00B802E3" w:rsidRPr="00B802E3" w:rsidRDefault="00B802E3" w:rsidP="00B802E3">
      <w:pPr>
        <w:numPr>
          <w:ilvl w:val="0"/>
          <w:numId w:val="22"/>
        </w:numPr>
        <w:spacing w:after="0" w:line="240" w:lineRule="auto"/>
        <w:ind w:right="1039"/>
        <w:jc w:val="left"/>
        <w:rPr>
          <w:rFonts w:eastAsia="Arial Unicode MS"/>
          <w:color w:val="auto"/>
          <w:lang w:bidi="ar-SA"/>
        </w:rPr>
      </w:pPr>
      <w:r w:rsidRPr="00B802E3">
        <w:rPr>
          <w:rFonts w:eastAsia="Arial Unicode MS"/>
          <w:color w:val="auto"/>
          <w:lang w:bidi="ar-SA"/>
        </w:rPr>
        <w:t xml:space="preserve">экзамен и зачёт проводятся в устной форме или выполняются в письменной форме на компьютере. </w:t>
      </w:r>
    </w:p>
    <w:p w14:paraId="18A6CC27" w14:textId="77777777" w:rsidR="00B802E3" w:rsidRPr="00B802E3" w:rsidRDefault="00B802E3" w:rsidP="00B802E3">
      <w:pPr>
        <w:spacing w:after="0" w:line="240" w:lineRule="auto"/>
        <w:ind w:left="0" w:right="1039" w:firstLine="0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 xml:space="preserve">для глухих и слабослышащих: </w:t>
      </w:r>
    </w:p>
    <w:p w14:paraId="51F2BAAD" w14:textId="77777777" w:rsidR="00B802E3" w:rsidRPr="00B802E3" w:rsidRDefault="00B802E3" w:rsidP="00B802E3">
      <w:pPr>
        <w:numPr>
          <w:ilvl w:val="0"/>
          <w:numId w:val="23"/>
        </w:numPr>
        <w:spacing w:after="0" w:line="240" w:lineRule="auto"/>
        <w:ind w:right="1039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67F055C3" w14:textId="77777777" w:rsidR="00B802E3" w:rsidRPr="00B802E3" w:rsidRDefault="00B802E3" w:rsidP="00B802E3">
      <w:pPr>
        <w:numPr>
          <w:ilvl w:val="0"/>
          <w:numId w:val="23"/>
        </w:numPr>
        <w:spacing w:after="0" w:line="240" w:lineRule="auto"/>
        <w:ind w:right="1039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письменные задания выполняются на компьютере в письменной форме;</w:t>
      </w:r>
    </w:p>
    <w:p w14:paraId="0A170EA8" w14:textId="77777777" w:rsidR="00B802E3" w:rsidRPr="00B802E3" w:rsidRDefault="00B802E3" w:rsidP="00B802E3">
      <w:pPr>
        <w:numPr>
          <w:ilvl w:val="0"/>
          <w:numId w:val="23"/>
        </w:numPr>
        <w:spacing w:after="0" w:line="240" w:lineRule="auto"/>
        <w:ind w:right="1039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3199FD54" w14:textId="77777777" w:rsidR="00B802E3" w:rsidRPr="00B802E3" w:rsidRDefault="00B802E3" w:rsidP="00B802E3">
      <w:pPr>
        <w:spacing w:after="0" w:line="240" w:lineRule="auto"/>
        <w:ind w:left="0" w:right="1039" w:firstLine="0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для лиц с нарушениями опорно-двигательного аппарата:</w:t>
      </w:r>
    </w:p>
    <w:p w14:paraId="7B983F20" w14:textId="77777777" w:rsidR="00B802E3" w:rsidRPr="00B802E3" w:rsidRDefault="00B802E3" w:rsidP="00B802E3">
      <w:pPr>
        <w:numPr>
          <w:ilvl w:val="0"/>
          <w:numId w:val="24"/>
        </w:numPr>
        <w:spacing w:after="0" w:line="240" w:lineRule="auto"/>
        <w:ind w:right="1039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1ABAB6FF" w14:textId="77777777" w:rsidR="00B802E3" w:rsidRPr="00B802E3" w:rsidRDefault="00B802E3" w:rsidP="00B802E3">
      <w:pPr>
        <w:numPr>
          <w:ilvl w:val="0"/>
          <w:numId w:val="24"/>
        </w:numPr>
        <w:spacing w:after="0" w:line="240" w:lineRule="auto"/>
        <w:ind w:right="1039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080B1E98" w14:textId="77777777" w:rsidR="00B802E3" w:rsidRPr="00B802E3" w:rsidRDefault="00B802E3" w:rsidP="00B802E3">
      <w:pPr>
        <w:numPr>
          <w:ilvl w:val="0"/>
          <w:numId w:val="24"/>
        </w:numPr>
        <w:spacing w:after="0" w:line="240" w:lineRule="auto"/>
        <w:ind w:right="1039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 xml:space="preserve">экзамен и зачёт проводятся в устной форме или выполняются в письменной форме на компьютере. </w:t>
      </w:r>
    </w:p>
    <w:p w14:paraId="2DA16B69" w14:textId="77777777" w:rsidR="00B802E3" w:rsidRPr="00B802E3" w:rsidRDefault="00B802E3" w:rsidP="00B802E3">
      <w:pPr>
        <w:spacing w:after="0" w:line="240" w:lineRule="auto"/>
        <w:ind w:left="0" w:right="1039" w:firstLine="709"/>
        <w:rPr>
          <w:rFonts w:eastAsia="Arial Unicode MS"/>
          <w:kern w:val="3"/>
          <w:lang w:bidi="ar-SA"/>
        </w:rPr>
      </w:pPr>
      <w:bookmarkStart w:id="21" w:name="_Hlk494373629"/>
      <w:r w:rsidRPr="00B802E3">
        <w:rPr>
          <w:rFonts w:eastAsia="Arial Unicode MS"/>
          <w:kern w:val="3"/>
          <w:lang w:bidi="ar-SA"/>
        </w:rPr>
        <w:t xml:space="preserve">При необходимости предусматривается увеличение времени для подготовки ответа. </w:t>
      </w:r>
    </w:p>
    <w:p w14:paraId="24A26BD8" w14:textId="77777777" w:rsidR="00B802E3" w:rsidRPr="00B802E3" w:rsidRDefault="00B802E3" w:rsidP="00B802E3">
      <w:pPr>
        <w:spacing w:after="0" w:line="240" w:lineRule="auto"/>
        <w:ind w:left="0" w:right="1039" w:firstLine="709"/>
        <w:rPr>
          <w:rFonts w:eastAsia="Arial Unicode MS"/>
          <w:kern w:val="3"/>
          <w:lang w:bidi="ar-SA"/>
        </w:rPr>
      </w:pPr>
      <w:r w:rsidRPr="00B802E3">
        <w:rPr>
          <w:rFonts w:eastAsia="Arial Unicode MS"/>
          <w:kern w:val="3"/>
          <w:lang w:bidi="ar-SA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1"/>
    </w:p>
    <w:p w14:paraId="06100900" w14:textId="77777777" w:rsidR="00B802E3" w:rsidRPr="00B802E3" w:rsidRDefault="00B802E3" w:rsidP="00B802E3">
      <w:pPr>
        <w:spacing w:after="0" w:line="240" w:lineRule="auto"/>
        <w:ind w:left="0" w:right="1039" w:firstLine="709"/>
        <w:rPr>
          <w:rFonts w:eastAsia="Arial Unicode MS"/>
          <w:kern w:val="3"/>
          <w:lang w:bidi="ar-SA"/>
        </w:rPr>
      </w:pPr>
      <w:bookmarkStart w:id="22" w:name="_Hlk494293534"/>
      <w:r w:rsidRPr="00B802E3">
        <w:rPr>
          <w:rFonts w:eastAsia="Arial Unicode MS"/>
          <w:kern w:val="3"/>
          <w:lang w:bidi="ar-SA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B802E3">
        <w:rPr>
          <w:rFonts w:eastAsia="Arial Unicode MS"/>
          <w:color w:val="339966"/>
          <w:kern w:val="3"/>
          <w:lang w:bidi="ar-SA"/>
        </w:rPr>
        <w:t>,</w:t>
      </w:r>
      <w:r w:rsidRPr="00B802E3">
        <w:rPr>
          <w:rFonts w:eastAsia="Arial Unicode MS"/>
          <w:kern w:val="3"/>
          <w:lang w:bidi="ar-SA"/>
        </w:rPr>
        <w:t xml:space="preserve"> или могут использоваться собственные технические средства.</w:t>
      </w:r>
    </w:p>
    <w:p w14:paraId="3035FC13" w14:textId="77777777" w:rsidR="00B802E3" w:rsidRPr="00B802E3" w:rsidRDefault="00B802E3" w:rsidP="00B802E3">
      <w:pPr>
        <w:spacing w:after="0" w:line="240" w:lineRule="auto"/>
        <w:ind w:left="0" w:right="1039" w:firstLine="709"/>
        <w:rPr>
          <w:rFonts w:eastAsia="Arial Unicode MS"/>
          <w:kern w:val="3"/>
          <w:lang w:bidi="ar-SA"/>
        </w:rPr>
      </w:pPr>
      <w:bookmarkStart w:id="23" w:name="_Hlk494293741"/>
      <w:bookmarkEnd w:id="22"/>
      <w:r w:rsidRPr="00B802E3">
        <w:rPr>
          <w:rFonts w:eastAsia="Arial Unicode MS"/>
          <w:kern w:val="3"/>
          <w:lang w:bidi="ar-SA"/>
        </w:rPr>
        <w:lastRenderedPageBreak/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B802E3">
        <w:rPr>
          <w:rFonts w:eastAsia="Arial Unicode MS"/>
          <w:b/>
          <w:kern w:val="3"/>
          <w:lang w:bidi="ar-SA"/>
        </w:rPr>
        <w:t> </w:t>
      </w:r>
    </w:p>
    <w:bookmarkEnd w:id="23"/>
    <w:p w14:paraId="22142BC9" w14:textId="77777777" w:rsidR="00B802E3" w:rsidRPr="00B802E3" w:rsidRDefault="00B802E3" w:rsidP="00B802E3">
      <w:pPr>
        <w:spacing w:after="0" w:line="240" w:lineRule="auto"/>
        <w:ind w:left="0" w:right="1039" w:firstLine="709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7AE09169" w14:textId="77777777" w:rsidR="00B802E3" w:rsidRPr="00B802E3" w:rsidRDefault="00B802E3" w:rsidP="00B802E3">
      <w:pPr>
        <w:spacing w:after="0" w:line="240" w:lineRule="auto"/>
        <w:ind w:left="0" w:right="1039" w:firstLine="0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для слепых и слабовидящих:</w:t>
      </w:r>
    </w:p>
    <w:p w14:paraId="14376FB8" w14:textId="77777777" w:rsidR="00B802E3" w:rsidRPr="00B802E3" w:rsidRDefault="00B802E3" w:rsidP="00B802E3">
      <w:pPr>
        <w:numPr>
          <w:ilvl w:val="0"/>
          <w:numId w:val="25"/>
        </w:numPr>
        <w:spacing w:after="0" w:line="240" w:lineRule="auto"/>
        <w:ind w:right="1039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в печатной форме увеличенным шрифтом;</w:t>
      </w:r>
    </w:p>
    <w:p w14:paraId="2DC5A203" w14:textId="77777777" w:rsidR="00B802E3" w:rsidRPr="00B802E3" w:rsidRDefault="00B802E3" w:rsidP="00B802E3">
      <w:pPr>
        <w:numPr>
          <w:ilvl w:val="0"/>
          <w:numId w:val="25"/>
        </w:numPr>
        <w:spacing w:after="0" w:line="240" w:lineRule="auto"/>
        <w:ind w:right="1039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в форме электронного документа;</w:t>
      </w:r>
    </w:p>
    <w:p w14:paraId="11E52176" w14:textId="77777777" w:rsidR="00B802E3" w:rsidRPr="00B802E3" w:rsidRDefault="00B802E3" w:rsidP="00B802E3">
      <w:pPr>
        <w:numPr>
          <w:ilvl w:val="0"/>
          <w:numId w:val="25"/>
        </w:numPr>
        <w:spacing w:after="0" w:line="240" w:lineRule="auto"/>
        <w:ind w:right="1039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в форме аудиофайла.</w:t>
      </w:r>
    </w:p>
    <w:p w14:paraId="1E417393" w14:textId="77777777" w:rsidR="00B802E3" w:rsidRPr="00B802E3" w:rsidRDefault="00B802E3" w:rsidP="00B802E3">
      <w:pPr>
        <w:spacing w:after="0" w:line="240" w:lineRule="auto"/>
        <w:ind w:left="0" w:right="1039" w:firstLine="0"/>
        <w:rPr>
          <w:rFonts w:eastAsia="Arial Unicode MS"/>
          <w:lang w:bidi="ar-SA"/>
        </w:rPr>
      </w:pPr>
      <w:proofErr w:type="gramStart"/>
      <w:r w:rsidRPr="00B802E3">
        <w:rPr>
          <w:rFonts w:eastAsia="Arial Unicode MS"/>
          <w:lang w:bidi="ar-SA"/>
        </w:rPr>
        <w:t>для  глухих</w:t>
      </w:r>
      <w:proofErr w:type="gramEnd"/>
      <w:r w:rsidRPr="00B802E3">
        <w:rPr>
          <w:rFonts w:eastAsia="Arial Unicode MS"/>
          <w:lang w:bidi="ar-SA"/>
        </w:rPr>
        <w:t xml:space="preserve"> и слабослышащих:</w:t>
      </w:r>
    </w:p>
    <w:p w14:paraId="4FFBA1B9" w14:textId="77777777" w:rsidR="00B802E3" w:rsidRPr="00B802E3" w:rsidRDefault="00B802E3" w:rsidP="00B802E3">
      <w:pPr>
        <w:numPr>
          <w:ilvl w:val="0"/>
          <w:numId w:val="27"/>
        </w:numPr>
        <w:spacing w:after="0" w:line="240" w:lineRule="auto"/>
        <w:ind w:right="1039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в печатной форме;</w:t>
      </w:r>
    </w:p>
    <w:p w14:paraId="03780F73" w14:textId="77777777" w:rsidR="00B802E3" w:rsidRPr="00B802E3" w:rsidRDefault="00B802E3" w:rsidP="00B802E3">
      <w:pPr>
        <w:numPr>
          <w:ilvl w:val="0"/>
          <w:numId w:val="26"/>
        </w:numPr>
        <w:spacing w:after="0" w:line="240" w:lineRule="auto"/>
        <w:ind w:right="1039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в форме электронного документа.</w:t>
      </w:r>
    </w:p>
    <w:p w14:paraId="2FF56F11" w14:textId="77777777" w:rsidR="00B802E3" w:rsidRPr="00B802E3" w:rsidRDefault="00B802E3" w:rsidP="00B802E3">
      <w:pPr>
        <w:spacing w:after="0" w:line="240" w:lineRule="auto"/>
        <w:ind w:left="0" w:right="1039" w:firstLine="0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для обучающихся с нарушениями опорно-двигательного аппарата:</w:t>
      </w:r>
    </w:p>
    <w:p w14:paraId="75B2B32B" w14:textId="77777777" w:rsidR="00B802E3" w:rsidRPr="00B802E3" w:rsidRDefault="00B802E3" w:rsidP="00B802E3">
      <w:pPr>
        <w:numPr>
          <w:ilvl w:val="0"/>
          <w:numId w:val="26"/>
        </w:numPr>
        <w:spacing w:after="0" w:line="240" w:lineRule="auto"/>
        <w:ind w:right="1039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в печатной форме;</w:t>
      </w:r>
    </w:p>
    <w:p w14:paraId="63906A36" w14:textId="77777777" w:rsidR="00B802E3" w:rsidRPr="00B802E3" w:rsidRDefault="00B802E3" w:rsidP="00B802E3">
      <w:pPr>
        <w:numPr>
          <w:ilvl w:val="0"/>
          <w:numId w:val="26"/>
        </w:numPr>
        <w:spacing w:after="0" w:line="240" w:lineRule="auto"/>
        <w:ind w:right="1039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в форме электронного документа;</w:t>
      </w:r>
    </w:p>
    <w:p w14:paraId="3647818B" w14:textId="77777777" w:rsidR="00B802E3" w:rsidRPr="00B802E3" w:rsidRDefault="00B802E3" w:rsidP="00B802E3">
      <w:pPr>
        <w:numPr>
          <w:ilvl w:val="0"/>
          <w:numId w:val="26"/>
        </w:numPr>
        <w:spacing w:after="0" w:line="240" w:lineRule="auto"/>
        <w:ind w:right="1039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в форме аудиофайла.</w:t>
      </w:r>
    </w:p>
    <w:p w14:paraId="704188DC" w14:textId="77777777" w:rsidR="00B802E3" w:rsidRPr="00B802E3" w:rsidRDefault="00B802E3" w:rsidP="00B802E3">
      <w:pPr>
        <w:spacing w:after="0" w:line="240" w:lineRule="auto"/>
        <w:ind w:left="0" w:right="1039" w:firstLine="709"/>
        <w:rPr>
          <w:rFonts w:eastAsia="Calibri"/>
          <w:lang w:bidi="ar-SA"/>
        </w:rPr>
      </w:pPr>
      <w:bookmarkStart w:id="24" w:name="_Hlk494364376"/>
      <w:r w:rsidRPr="00B802E3">
        <w:rPr>
          <w:rFonts w:eastAsia="Arial Unicode MS"/>
          <w:lang w:bidi="ar-SA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1D2C582F" w14:textId="77777777" w:rsidR="00B802E3" w:rsidRPr="00B802E3" w:rsidRDefault="00B802E3" w:rsidP="00B802E3">
      <w:pPr>
        <w:spacing w:after="0" w:line="240" w:lineRule="auto"/>
        <w:ind w:left="0" w:right="1039" w:firstLine="0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для слепых и слабовидящих:</w:t>
      </w:r>
    </w:p>
    <w:p w14:paraId="493FCB14" w14:textId="77777777" w:rsidR="00B802E3" w:rsidRPr="00B802E3" w:rsidRDefault="00B802E3" w:rsidP="00B802E3">
      <w:pPr>
        <w:numPr>
          <w:ilvl w:val="0"/>
          <w:numId w:val="28"/>
        </w:numPr>
        <w:spacing w:after="0" w:line="240" w:lineRule="auto"/>
        <w:ind w:right="1039"/>
        <w:jc w:val="left"/>
        <w:rPr>
          <w:rFonts w:eastAsia="Calibri"/>
          <w:lang w:bidi="ar-SA"/>
        </w:rPr>
      </w:pPr>
      <w:r w:rsidRPr="00B802E3">
        <w:rPr>
          <w:rFonts w:eastAsia="Arial Unicode MS"/>
          <w:lang w:bidi="ar-SA"/>
        </w:rPr>
        <w:t>устройством для сканирования и чтения с камерой SARA CE;</w:t>
      </w:r>
    </w:p>
    <w:p w14:paraId="2F5EAD76" w14:textId="77777777" w:rsidR="00B802E3" w:rsidRPr="00B802E3" w:rsidRDefault="00B802E3" w:rsidP="00B802E3">
      <w:pPr>
        <w:numPr>
          <w:ilvl w:val="0"/>
          <w:numId w:val="28"/>
        </w:numPr>
        <w:spacing w:after="0" w:line="240" w:lineRule="auto"/>
        <w:ind w:right="1039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 xml:space="preserve">дисплеем Брайля </w:t>
      </w:r>
      <w:r w:rsidRPr="00B802E3">
        <w:rPr>
          <w:rFonts w:eastAsia="Arial Unicode MS"/>
          <w:shd w:val="clear" w:color="auto" w:fill="FFFFFF"/>
          <w:lang w:bidi="ar-SA"/>
        </w:rPr>
        <w:t xml:space="preserve">PAC </w:t>
      </w:r>
      <w:proofErr w:type="spellStart"/>
      <w:r w:rsidRPr="00B802E3">
        <w:rPr>
          <w:rFonts w:eastAsia="Arial Unicode MS"/>
          <w:shd w:val="clear" w:color="auto" w:fill="FFFFFF"/>
          <w:lang w:bidi="ar-SA"/>
        </w:rPr>
        <w:t>Mate</w:t>
      </w:r>
      <w:proofErr w:type="spellEnd"/>
      <w:r w:rsidRPr="00B802E3">
        <w:rPr>
          <w:rFonts w:eastAsia="Arial Unicode MS"/>
          <w:shd w:val="clear" w:color="auto" w:fill="FFFFFF"/>
          <w:lang w:bidi="ar-SA"/>
        </w:rPr>
        <w:t xml:space="preserve"> 20;</w:t>
      </w:r>
    </w:p>
    <w:p w14:paraId="5E31509F" w14:textId="77777777" w:rsidR="00B802E3" w:rsidRPr="00B802E3" w:rsidRDefault="00B802E3" w:rsidP="00B802E3">
      <w:pPr>
        <w:numPr>
          <w:ilvl w:val="0"/>
          <w:numId w:val="28"/>
        </w:numPr>
        <w:spacing w:after="0" w:line="240" w:lineRule="auto"/>
        <w:ind w:right="1039"/>
        <w:jc w:val="left"/>
        <w:rPr>
          <w:rFonts w:eastAsia="Arial Unicode MS"/>
          <w:shd w:val="clear" w:color="auto" w:fill="FFFFFF"/>
          <w:lang w:bidi="ar-SA"/>
        </w:rPr>
      </w:pPr>
      <w:r w:rsidRPr="00B802E3">
        <w:rPr>
          <w:rFonts w:eastAsia="Arial Unicode MS"/>
          <w:shd w:val="clear" w:color="auto" w:fill="FFFFFF"/>
          <w:lang w:bidi="ar-SA"/>
        </w:rPr>
        <w:t xml:space="preserve">принтером Брайля </w:t>
      </w:r>
      <w:proofErr w:type="spellStart"/>
      <w:r w:rsidRPr="00B802E3">
        <w:rPr>
          <w:rFonts w:eastAsia="Arial Unicode MS"/>
          <w:shd w:val="clear" w:color="auto" w:fill="FFFFFF"/>
          <w:lang w:bidi="ar-SA"/>
        </w:rPr>
        <w:t>EmBraille</w:t>
      </w:r>
      <w:proofErr w:type="spellEnd"/>
      <w:r w:rsidRPr="00B802E3">
        <w:rPr>
          <w:rFonts w:eastAsia="Arial Unicode MS"/>
          <w:shd w:val="clear" w:color="auto" w:fill="FFFFFF"/>
          <w:lang w:bidi="ar-SA"/>
        </w:rPr>
        <w:t xml:space="preserve"> </w:t>
      </w:r>
      <w:proofErr w:type="spellStart"/>
      <w:r w:rsidRPr="00B802E3">
        <w:rPr>
          <w:rFonts w:eastAsia="Arial Unicode MS"/>
          <w:shd w:val="clear" w:color="auto" w:fill="FFFFFF"/>
          <w:lang w:bidi="ar-SA"/>
        </w:rPr>
        <w:t>ViewPlus</w:t>
      </w:r>
      <w:proofErr w:type="spellEnd"/>
      <w:r w:rsidRPr="00B802E3">
        <w:rPr>
          <w:rFonts w:eastAsia="Arial Unicode MS"/>
          <w:shd w:val="clear" w:color="auto" w:fill="FFFFFF"/>
          <w:lang w:bidi="ar-SA"/>
        </w:rPr>
        <w:t>;</w:t>
      </w:r>
    </w:p>
    <w:p w14:paraId="24EECBEA" w14:textId="77777777" w:rsidR="00B802E3" w:rsidRPr="00B802E3" w:rsidRDefault="00B802E3" w:rsidP="00B802E3">
      <w:pPr>
        <w:spacing w:after="0" w:line="240" w:lineRule="auto"/>
        <w:ind w:left="0" w:right="1039" w:firstLine="0"/>
        <w:rPr>
          <w:rFonts w:eastAsia="Arial Unicode MS"/>
          <w:lang w:bidi="ar-SA"/>
        </w:rPr>
      </w:pPr>
      <w:proofErr w:type="gramStart"/>
      <w:r w:rsidRPr="00B802E3">
        <w:rPr>
          <w:rFonts w:eastAsia="Arial Unicode MS"/>
          <w:lang w:bidi="ar-SA"/>
        </w:rPr>
        <w:t>для  глухих</w:t>
      </w:r>
      <w:proofErr w:type="gramEnd"/>
      <w:r w:rsidRPr="00B802E3">
        <w:rPr>
          <w:rFonts w:eastAsia="Arial Unicode MS"/>
          <w:lang w:bidi="ar-SA"/>
        </w:rPr>
        <w:t xml:space="preserve"> и слабослышащих:</w:t>
      </w:r>
    </w:p>
    <w:p w14:paraId="781195EA" w14:textId="77777777" w:rsidR="00B802E3" w:rsidRPr="00B802E3" w:rsidRDefault="00B802E3" w:rsidP="00B802E3">
      <w:pPr>
        <w:numPr>
          <w:ilvl w:val="0"/>
          <w:numId w:val="29"/>
        </w:numPr>
        <w:spacing w:after="0" w:line="240" w:lineRule="auto"/>
        <w:ind w:right="1039"/>
        <w:jc w:val="left"/>
        <w:rPr>
          <w:rFonts w:eastAsia="Calibri"/>
          <w:shd w:val="clear" w:color="auto" w:fill="FFFFFF"/>
          <w:lang w:bidi="ar-SA"/>
        </w:rPr>
      </w:pPr>
      <w:r w:rsidRPr="00B802E3">
        <w:rPr>
          <w:rFonts w:eastAsia="Arial Unicode MS"/>
          <w:shd w:val="clear" w:color="auto" w:fill="FFFFFF"/>
          <w:lang w:bidi="ar-SA"/>
        </w:rPr>
        <w:t xml:space="preserve">автоматизированным рабочим местом для людей с нарушением слуха и слабослышащих; </w:t>
      </w:r>
    </w:p>
    <w:p w14:paraId="55B11DE7" w14:textId="77777777" w:rsidR="00B802E3" w:rsidRPr="00B802E3" w:rsidRDefault="00B802E3" w:rsidP="00B802E3">
      <w:pPr>
        <w:numPr>
          <w:ilvl w:val="0"/>
          <w:numId w:val="29"/>
        </w:numPr>
        <w:spacing w:after="0" w:line="240" w:lineRule="auto"/>
        <w:ind w:right="1039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акустический усилитель и колонки;</w:t>
      </w:r>
    </w:p>
    <w:p w14:paraId="06D51657" w14:textId="77777777" w:rsidR="00B802E3" w:rsidRPr="00B802E3" w:rsidRDefault="00B802E3" w:rsidP="00B802E3">
      <w:pPr>
        <w:spacing w:after="0" w:line="240" w:lineRule="auto"/>
        <w:ind w:left="0" w:right="1039" w:firstLine="0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>для обучающихся с нарушениями опорно-двигательного аппарата:</w:t>
      </w:r>
    </w:p>
    <w:p w14:paraId="37C6BEE7" w14:textId="77777777" w:rsidR="00B802E3" w:rsidRPr="00B802E3" w:rsidRDefault="00B802E3" w:rsidP="00B802E3">
      <w:pPr>
        <w:numPr>
          <w:ilvl w:val="0"/>
          <w:numId w:val="30"/>
        </w:numPr>
        <w:spacing w:after="0" w:line="240" w:lineRule="auto"/>
        <w:ind w:right="1039"/>
        <w:jc w:val="left"/>
        <w:rPr>
          <w:rFonts w:eastAsia="Calibri"/>
          <w:lang w:bidi="ar-SA"/>
        </w:rPr>
      </w:pPr>
      <w:r w:rsidRPr="00B802E3">
        <w:rPr>
          <w:rFonts w:eastAsia="Arial Unicode MS"/>
          <w:lang w:bidi="ar-SA"/>
        </w:rPr>
        <w:t>передвижными, регулируемыми эргономическими партами СИ-1;</w:t>
      </w:r>
    </w:p>
    <w:p w14:paraId="5E967FB4" w14:textId="77777777" w:rsidR="00B802E3" w:rsidRPr="00B802E3" w:rsidRDefault="00B802E3" w:rsidP="00B802E3">
      <w:pPr>
        <w:numPr>
          <w:ilvl w:val="0"/>
          <w:numId w:val="30"/>
        </w:numPr>
        <w:spacing w:after="0" w:line="240" w:lineRule="auto"/>
        <w:ind w:right="1039"/>
        <w:jc w:val="left"/>
        <w:rPr>
          <w:rFonts w:eastAsia="Arial Unicode MS"/>
          <w:lang w:bidi="ar-SA"/>
        </w:rPr>
      </w:pPr>
      <w:r w:rsidRPr="00B802E3">
        <w:rPr>
          <w:rFonts w:eastAsia="Arial Unicode MS"/>
          <w:lang w:bidi="ar-SA"/>
        </w:rPr>
        <w:t xml:space="preserve">компьютерной техникой со специальным программным обеспечением. </w:t>
      </w:r>
      <w:bookmarkEnd w:id="24"/>
      <w:r w:rsidRPr="00B802E3">
        <w:rPr>
          <w:rFonts w:eastAsia="Arial Unicode MS"/>
          <w:lang w:bidi="ar-SA"/>
        </w:rPr>
        <w:t xml:space="preserve"> </w:t>
      </w:r>
    </w:p>
    <w:p w14:paraId="67EFC190" w14:textId="77777777" w:rsidR="00A9573C" w:rsidRDefault="00722FE6" w:rsidP="00B802E3">
      <w:pPr>
        <w:spacing w:after="26" w:line="259" w:lineRule="auto"/>
        <w:ind w:left="900" w:right="472" w:firstLine="0"/>
        <w:jc w:val="left"/>
      </w:pPr>
      <w:r>
        <w:rPr>
          <w:b/>
        </w:rPr>
        <w:t xml:space="preserve"> </w:t>
      </w:r>
    </w:p>
    <w:p w14:paraId="73E1AF90" w14:textId="69BDA62B" w:rsidR="00A9573C" w:rsidRPr="000B140B" w:rsidRDefault="000B140B" w:rsidP="000B140B">
      <w:pPr>
        <w:pStyle w:val="1"/>
        <w:jc w:val="left"/>
      </w:pPr>
      <w:bookmarkStart w:id="25" w:name="_Toc104907622"/>
      <w:r w:rsidRPr="000B140B">
        <w:t xml:space="preserve">9. </w:t>
      </w:r>
      <w:r w:rsidR="00722FE6" w:rsidRPr="000B140B">
        <w:t>Методические материалы</w:t>
      </w:r>
      <w:bookmarkEnd w:id="25"/>
      <w:r w:rsidR="00722FE6" w:rsidRPr="000B140B">
        <w:t xml:space="preserve"> </w:t>
      </w:r>
    </w:p>
    <w:p w14:paraId="4DC7593F" w14:textId="77777777" w:rsidR="000B140B" w:rsidRDefault="000B140B" w:rsidP="000B140B">
      <w:pPr>
        <w:spacing w:after="12" w:line="271" w:lineRule="auto"/>
        <w:ind w:left="1125" w:right="807" w:firstLine="0"/>
        <w:jc w:val="left"/>
      </w:pPr>
    </w:p>
    <w:p w14:paraId="341929FD" w14:textId="44828145" w:rsidR="00A9573C" w:rsidRPr="000B140B" w:rsidRDefault="00722FE6" w:rsidP="000B140B">
      <w:pPr>
        <w:pStyle w:val="1"/>
        <w:jc w:val="left"/>
      </w:pPr>
      <w:bookmarkStart w:id="26" w:name="_Toc104907623"/>
      <w:r w:rsidRPr="000B140B">
        <w:t>9.</w:t>
      </w:r>
      <w:r w:rsidR="000B140B" w:rsidRPr="000B140B">
        <w:t xml:space="preserve">1 </w:t>
      </w:r>
      <w:r w:rsidRPr="000B140B">
        <w:t>Планы семинарских занятий</w:t>
      </w:r>
      <w:bookmarkEnd w:id="26"/>
      <w:r w:rsidRPr="000B140B">
        <w:t xml:space="preserve"> </w:t>
      </w:r>
    </w:p>
    <w:p w14:paraId="446CA05B" w14:textId="77777777" w:rsidR="00A9573C" w:rsidRDefault="00722FE6">
      <w:pPr>
        <w:spacing w:after="26" w:line="259" w:lineRule="auto"/>
        <w:ind w:left="118" w:right="0" w:firstLine="0"/>
        <w:jc w:val="center"/>
      </w:pPr>
      <w:r>
        <w:rPr>
          <w:b/>
        </w:rPr>
        <w:t xml:space="preserve"> </w:t>
      </w:r>
    </w:p>
    <w:p w14:paraId="1650ADE9" w14:textId="77777777" w:rsidR="00A9573C" w:rsidRDefault="00722FE6" w:rsidP="000B140B">
      <w:pPr>
        <w:spacing w:after="12" w:line="271" w:lineRule="auto"/>
        <w:ind w:left="567" w:right="807" w:hanging="425"/>
        <w:jc w:val="left"/>
      </w:pPr>
      <w:r>
        <w:rPr>
          <w:b/>
        </w:rPr>
        <w:t xml:space="preserve">Тематические разделы </w:t>
      </w:r>
    </w:p>
    <w:p w14:paraId="34FF70A4" w14:textId="1B453F94" w:rsidR="00A9573C" w:rsidRDefault="00722FE6" w:rsidP="000B140B">
      <w:pPr>
        <w:spacing w:after="12" w:line="271" w:lineRule="auto"/>
        <w:ind w:left="567" w:right="807" w:hanging="425"/>
        <w:jc w:val="left"/>
      </w:pPr>
      <w:r>
        <w:rPr>
          <w:b/>
        </w:rPr>
        <w:t xml:space="preserve">Тема 1. Понятие организационной диагностики </w:t>
      </w:r>
    </w:p>
    <w:p w14:paraId="46911A1F" w14:textId="77777777" w:rsidR="00A9573C" w:rsidRDefault="00722FE6" w:rsidP="000B140B">
      <w:pPr>
        <w:ind w:left="567" w:right="839" w:hanging="425"/>
      </w:pPr>
      <w:r>
        <w:rPr>
          <w:b/>
        </w:rPr>
        <w:t>Цель занятия:</w:t>
      </w:r>
      <w:r>
        <w:t xml:space="preserve"> Отработка навыков анализа организации как системы. </w:t>
      </w:r>
    </w:p>
    <w:p w14:paraId="47A3E93C" w14:textId="77777777" w:rsidR="00A9573C" w:rsidRDefault="00722FE6" w:rsidP="000B140B">
      <w:pPr>
        <w:spacing w:after="12" w:line="271" w:lineRule="auto"/>
        <w:ind w:left="567" w:right="807" w:hanging="425"/>
        <w:jc w:val="left"/>
      </w:pPr>
      <w:r>
        <w:rPr>
          <w:b/>
        </w:rPr>
        <w:t>Ход занятия:</w:t>
      </w:r>
      <w:r>
        <w:t xml:space="preserve"> </w:t>
      </w:r>
    </w:p>
    <w:p w14:paraId="763771B2" w14:textId="77777777" w:rsidR="00A9573C" w:rsidRDefault="00722FE6" w:rsidP="000B140B">
      <w:pPr>
        <w:numPr>
          <w:ilvl w:val="0"/>
          <w:numId w:val="13"/>
        </w:numPr>
        <w:ind w:left="567" w:right="839" w:hanging="425"/>
      </w:pPr>
      <w:r>
        <w:t xml:space="preserve">Каждый студент выбирает организацию для последующего описания.  </w:t>
      </w:r>
    </w:p>
    <w:p w14:paraId="48119DC5" w14:textId="77777777" w:rsidR="00A9573C" w:rsidRDefault="00722FE6" w:rsidP="000B140B">
      <w:pPr>
        <w:numPr>
          <w:ilvl w:val="0"/>
          <w:numId w:val="13"/>
        </w:numPr>
        <w:ind w:left="567" w:right="839" w:hanging="425"/>
      </w:pPr>
      <w:r>
        <w:t xml:space="preserve">Для систематизации анализа студент выбирает одну из моделей организации. </w:t>
      </w:r>
    </w:p>
    <w:p w14:paraId="66DE5BD1" w14:textId="77777777" w:rsidR="00A9573C" w:rsidRDefault="00722FE6" w:rsidP="000B140B">
      <w:pPr>
        <w:numPr>
          <w:ilvl w:val="0"/>
          <w:numId w:val="13"/>
        </w:numPr>
        <w:spacing w:after="10" w:line="268" w:lineRule="auto"/>
        <w:ind w:left="567" w:right="839" w:hanging="425"/>
      </w:pPr>
      <w:r>
        <w:t xml:space="preserve">На основе избранной модели студент описывает основные элементы внутренней среды организации </w:t>
      </w:r>
      <w:r>
        <w:tab/>
        <w:t xml:space="preserve">в </w:t>
      </w:r>
      <w:r>
        <w:tab/>
        <w:t xml:space="preserve">их </w:t>
      </w:r>
      <w:r>
        <w:tab/>
        <w:t xml:space="preserve">взаимосвязи </w:t>
      </w:r>
      <w:r>
        <w:tab/>
        <w:t xml:space="preserve">и </w:t>
      </w:r>
      <w:r>
        <w:tab/>
        <w:t xml:space="preserve">обозначением </w:t>
      </w:r>
      <w:r>
        <w:tab/>
        <w:t xml:space="preserve">наиболее </w:t>
      </w:r>
      <w:r>
        <w:tab/>
        <w:t xml:space="preserve">важных </w:t>
      </w:r>
      <w:r>
        <w:tab/>
        <w:t xml:space="preserve">проблем организационного взаимодействия. </w:t>
      </w:r>
    </w:p>
    <w:p w14:paraId="7B75452D" w14:textId="77777777" w:rsidR="00A9573C" w:rsidRDefault="00722FE6" w:rsidP="000B140B">
      <w:pPr>
        <w:numPr>
          <w:ilvl w:val="0"/>
          <w:numId w:val="13"/>
        </w:numPr>
        <w:ind w:left="567" w:right="839" w:hanging="425"/>
      </w:pPr>
      <w:r>
        <w:t xml:space="preserve">Составление отчета и представление его к обсуждению. </w:t>
      </w:r>
    </w:p>
    <w:p w14:paraId="5CEBD0E6" w14:textId="77777777" w:rsidR="00A9573C" w:rsidRDefault="00722FE6" w:rsidP="000B140B">
      <w:pPr>
        <w:spacing w:after="12" w:line="271" w:lineRule="auto"/>
        <w:ind w:left="567" w:right="807" w:hanging="425"/>
        <w:jc w:val="left"/>
      </w:pPr>
      <w:r>
        <w:rPr>
          <w:b/>
        </w:rPr>
        <w:t xml:space="preserve">Литература: </w:t>
      </w:r>
    </w:p>
    <w:p w14:paraId="5DB9E3A4" w14:textId="77777777" w:rsidR="00A9573C" w:rsidRDefault="00722FE6" w:rsidP="000B140B">
      <w:pPr>
        <w:spacing w:after="12" w:line="271" w:lineRule="auto"/>
        <w:ind w:left="567" w:right="807" w:hanging="425"/>
        <w:jc w:val="left"/>
      </w:pPr>
      <w:r>
        <w:rPr>
          <w:b/>
        </w:rPr>
        <w:t xml:space="preserve">Обязательная: </w:t>
      </w:r>
    </w:p>
    <w:p w14:paraId="3F5EED7C" w14:textId="77777777" w:rsidR="00A9573C" w:rsidRDefault="00722FE6" w:rsidP="000B140B">
      <w:pPr>
        <w:numPr>
          <w:ilvl w:val="1"/>
          <w:numId w:val="13"/>
        </w:numPr>
        <w:ind w:left="567" w:right="839" w:hanging="425"/>
      </w:pPr>
      <w:r>
        <w:t xml:space="preserve">Базаров Т.Ю. Психология управления персоналом. М.: </w:t>
      </w:r>
      <w:proofErr w:type="spellStart"/>
      <w:r>
        <w:t>Юрайт</w:t>
      </w:r>
      <w:proofErr w:type="spellEnd"/>
      <w:r>
        <w:t xml:space="preserve">, 2017. С. 12 – 29. </w:t>
      </w:r>
    </w:p>
    <w:p w14:paraId="37C97EE5" w14:textId="77777777" w:rsidR="00A9573C" w:rsidRDefault="00722FE6" w:rsidP="000B140B">
      <w:pPr>
        <w:numPr>
          <w:ilvl w:val="1"/>
          <w:numId w:val="13"/>
        </w:numPr>
        <w:ind w:left="567" w:right="839" w:hanging="425"/>
      </w:pPr>
      <w:r>
        <w:lastRenderedPageBreak/>
        <w:t xml:space="preserve">Иванов М.А., </w:t>
      </w:r>
      <w:proofErr w:type="spellStart"/>
      <w:r>
        <w:t>Шустерман</w:t>
      </w:r>
      <w:proofErr w:type="spellEnd"/>
      <w:r>
        <w:t xml:space="preserve"> Д.М. Организация как ваш инструмент: Российский менталитет и практика бизнеса. М.: Альпина Бизнес Букс, 2004. С. 31 – 124. </w:t>
      </w:r>
    </w:p>
    <w:p w14:paraId="4815F0A8" w14:textId="77777777" w:rsidR="00A9573C" w:rsidRDefault="00722FE6" w:rsidP="000B140B">
      <w:pPr>
        <w:numPr>
          <w:ilvl w:val="1"/>
          <w:numId w:val="13"/>
        </w:numPr>
        <w:ind w:left="567" w:right="839" w:hanging="425"/>
      </w:pPr>
      <w:r>
        <w:t xml:space="preserve">Липатов С.А. Организационная диагностика: модели, методы, процесс // Социальная психология: Практикум: Учебное пособие для студентов вузов / Под ред. Т.В. Фоломеевой. – М.: Аспект Пресс, 2006. С. 324-364.  </w:t>
      </w:r>
    </w:p>
    <w:p w14:paraId="7799A2B3" w14:textId="28FD2220" w:rsidR="00A9573C" w:rsidRDefault="00722FE6" w:rsidP="000B140B">
      <w:pPr>
        <w:numPr>
          <w:ilvl w:val="1"/>
          <w:numId w:val="13"/>
        </w:numPr>
        <w:ind w:left="567" w:right="839" w:hanging="425"/>
      </w:pPr>
      <w:r>
        <w:t xml:space="preserve">Психология бизнеса.  Под общ. ред. Н.Л. Ивановой, В.А. </w:t>
      </w:r>
      <w:proofErr w:type="spellStart"/>
      <w:r>
        <w:t>Штроо</w:t>
      </w:r>
      <w:proofErr w:type="spellEnd"/>
      <w:r>
        <w:t xml:space="preserve">, Н.В. Антоновой. М.: </w:t>
      </w:r>
      <w:proofErr w:type="spellStart"/>
      <w:r>
        <w:t>Юрайт</w:t>
      </w:r>
      <w:proofErr w:type="spellEnd"/>
      <w:r>
        <w:t xml:space="preserve">, 2017. С. 320 -339. </w:t>
      </w:r>
    </w:p>
    <w:p w14:paraId="5C039FBE" w14:textId="77777777" w:rsidR="00A9573C" w:rsidRDefault="00722FE6" w:rsidP="000B140B">
      <w:pPr>
        <w:spacing w:after="12" w:line="271" w:lineRule="auto"/>
        <w:ind w:left="567" w:right="807" w:hanging="425"/>
        <w:jc w:val="left"/>
      </w:pPr>
      <w:r>
        <w:rPr>
          <w:b/>
        </w:rPr>
        <w:t xml:space="preserve">Дополнительная:  </w:t>
      </w:r>
    </w:p>
    <w:p w14:paraId="12141976" w14:textId="77777777" w:rsidR="00A9573C" w:rsidRDefault="00722FE6" w:rsidP="000B140B">
      <w:pPr>
        <w:numPr>
          <w:ilvl w:val="1"/>
          <w:numId w:val="17"/>
        </w:numPr>
        <w:ind w:left="567" w:right="839" w:hanging="425"/>
      </w:pPr>
      <w:r>
        <w:t xml:space="preserve">Липатов С.А. Организационная диагностика // Организационная психология / под ред. А.Б. Леоновой. М.: Аспект Пресс, 2013. С. 313-331.  </w:t>
      </w:r>
    </w:p>
    <w:p w14:paraId="28218AC0" w14:textId="77777777" w:rsidR="00A9573C" w:rsidRDefault="00722FE6" w:rsidP="000B140B">
      <w:pPr>
        <w:numPr>
          <w:ilvl w:val="1"/>
          <w:numId w:val="17"/>
        </w:numPr>
        <w:ind w:left="567" w:right="839" w:hanging="425"/>
      </w:pPr>
      <w:proofErr w:type="spellStart"/>
      <w:r>
        <w:t>Занковский</w:t>
      </w:r>
      <w:proofErr w:type="spellEnd"/>
      <w:r>
        <w:t xml:space="preserve"> А.Н. Организационная психология. М.: Флинта, 2002. С. 249 – 260. </w:t>
      </w:r>
    </w:p>
    <w:p w14:paraId="29D4BB26" w14:textId="77777777" w:rsidR="00A9573C" w:rsidRDefault="00722FE6" w:rsidP="000B140B">
      <w:pPr>
        <w:numPr>
          <w:ilvl w:val="1"/>
          <w:numId w:val="17"/>
        </w:numPr>
        <w:spacing w:line="269" w:lineRule="auto"/>
        <w:ind w:left="567" w:right="839" w:hanging="425"/>
      </w:pPr>
      <w:proofErr w:type="spellStart"/>
      <w:r>
        <w:t>Филонович</w:t>
      </w:r>
      <w:proofErr w:type="spellEnd"/>
      <w:r>
        <w:t xml:space="preserve"> С.Р. Использование моделей жизненного цикла в организационной </w:t>
      </w:r>
    </w:p>
    <w:p w14:paraId="17CE74D7" w14:textId="46F1DB7E" w:rsidR="00A9573C" w:rsidRDefault="00722FE6" w:rsidP="000B140B">
      <w:pPr>
        <w:ind w:left="567" w:right="839" w:hanging="425"/>
      </w:pPr>
      <w:r>
        <w:t xml:space="preserve">диагностике // Социологические исследования, 2005, № 4, С. 53-64. </w:t>
      </w:r>
      <w:r>
        <w:rPr>
          <w:b/>
        </w:rPr>
        <w:t xml:space="preserve"> </w:t>
      </w:r>
    </w:p>
    <w:p w14:paraId="66650A1C" w14:textId="77777777" w:rsidR="00A9573C" w:rsidRDefault="00722FE6" w:rsidP="000B140B">
      <w:pPr>
        <w:spacing w:after="12" w:line="271" w:lineRule="auto"/>
        <w:ind w:left="567" w:right="807" w:hanging="425"/>
        <w:jc w:val="left"/>
      </w:pPr>
      <w:r>
        <w:rPr>
          <w:b/>
        </w:rPr>
        <w:t xml:space="preserve">Тема 2.  Проведение диагностического исследования </w:t>
      </w:r>
    </w:p>
    <w:p w14:paraId="4D41C23E" w14:textId="77777777" w:rsidR="00A9573C" w:rsidRDefault="00722FE6" w:rsidP="000B140B">
      <w:pPr>
        <w:spacing w:after="10" w:line="268" w:lineRule="auto"/>
        <w:ind w:left="567" w:right="835" w:hanging="425"/>
        <w:jc w:val="left"/>
      </w:pPr>
      <w:r>
        <w:rPr>
          <w:b/>
        </w:rPr>
        <w:t xml:space="preserve">Цель занятия: </w:t>
      </w:r>
      <w:r>
        <w:t xml:space="preserve">Отработка навыков проведения диагностического исследования в    </w:t>
      </w:r>
      <w:proofErr w:type="gramStart"/>
      <w:r>
        <w:t>организации</w:t>
      </w:r>
      <w:r>
        <w:rPr>
          <w:b/>
        </w:rPr>
        <w:t xml:space="preserve">  Ход</w:t>
      </w:r>
      <w:proofErr w:type="gramEnd"/>
      <w:r>
        <w:rPr>
          <w:b/>
        </w:rPr>
        <w:t xml:space="preserve"> занятия: </w:t>
      </w:r>
    </w:p>
    <w:p w14:paraId="6EC597D7" w14:textId="77777777" w:rsidR="00A9573C" w:rsidRDefault="00722FE6" w:rsidP="000B140B">
      <w:pPr>
        <w:numPr>
          <w:ilvl w:val="1"/>
          <w:numId w:val="14"/>
        </w:numPr>
        <w:ind w:left="567" w:right="839" w:hanging="425"/>
      </w:pPr>
      <w:r>
        <w:t xml:space="preserve">На основе созданного описания организации (см. Занятие 1) сформировать программу ее диагностического обследования. </w:t>
      </w:r>
    </w:p>
    <w:p w14:paraId="2D5F12B6" w14:textId="77777777" w:rsidR="00A9573C" w:rsidRDefault="00722FE6" w:rsidP="000B140B">
      <w:pPr>
        <w:numPr>
          <w:ilvl w:val="1"/>
          <w:numId w:val="14"/>
        </w:numPr>
        <w:ind w:left="567" w:right="839" w:hanging="425"/>
      </w:pPr>
      <w:r>
        <w:t xml:space="preserve">Обозначить и обосновать цели, методики, выборку исследования. </w:t>
      </w:r>
    </w:p>
    <w:p w14:paraId="277C99A6" w14:textId="77A9F2F7" w:rsidR="00A9573C" w:rsidRDefault="00722FE6" w:rsidP="000B140B">
      <w:pPr>
        <w:numPr>
          <w:ilvl w:val="1"/>
          <w:numId w:val="14"/>
        </w:numPr>
        <w:ind w:left="567" w:right="839" w:hanging="425"/>
      </w:pPr>
      <w:r>
        <w:t xml:space="preserve">Оформить программу и представить ее на обсуждение. </w:t>
      </w:r>
    </w:p>
    <w:p w14:paraId="721F3C69" w14:textId="77777777" w:rsidR="00A9573C" w:rsidRDefault="00722FE6" w:rsidP="000B140B">
      <w:pPr>
        <w:spacing w:after="12" w:line="271" w:lineRule="auto"/>
        <w:ind w:left="567" w:right="807" w:hanging="425"/>
        <w:jc w:val="left"/>
      </w:pPr>
      <w:r>
        <w:rPr>
          <w:b/>
        </w:rPr>
        <w:t xml:space="preserve">Тема 3. Особенности и составляющие организационного консультирования </w:t>
      </w:r>
    </w:p>
    <w:p w14:paraId="335D7072" w14:textId="77777777" w:rsidR="00A9573C" w:rsidRDefault="00722FE6" w:rsidP="000B140B">
      <w:pPr>
        <w:ind w:left="567" w:right="839" w:hanging="425"/>
      </w:pPr>
      <w:r>
        <w:rPr>
          <w:b/>
        </w:rPr>
        <w:t xml:space="preserve">Цель занятия: </w:t>
      </w:r>
      <w:r>
        <w:t xml:space="preserve">Формирование навыков составления контракта на консультационные услуги. </w:t>
      </w:r>
    </w:p>
    <w:p w14:paraId="22AF9943" w14:textId="77777777" w:rsidR="00A9573C" w:rsidRDefault="00722FE6" w:rsidP="000B140B">
      <w:pPr>
        <w:spacing w:after="12" w:line="271" w:lineRule="auto"/>
        <w:ind w:left="567" w:right="807" w:hanging="425"/>
        <w:jc w:val="left"/>
      </w:pPr>
      <w:r>
        <w:rPr>
          <w:b/>
        </w:rPr>
        <w:t>Ход занятия</w:t>
      </w:r>
      <w:r>
        <w:t>:</w:t>
      </w:r>
      <w:r>
        <w:rPr>
          <w:b/>
        </w:rPr>
        <w:t xml:space="preserve"> </w:t>
      </w:r>
    </w:p>
    <w:p w14:paraId="45975CA2" w14:textId="77777777" w:rsidR="00A9573C" w:rsidRDefault="00722FE6" w:rsidP="000B140B">
      <w:pPr>
        <w:numPr>
          <w:ilvl w:val="1"/>
          <w:numId w:val="16"/>
        </w:numPr>
        <w:ind w:left="567" w:right="2026" w:hanging="425"/>
      </w:pPr>
      <w:r>
        <w:t xml:space="preserve">На основе сформированной программы организационной диагностики определить область и предмет консультирования. </w:t>
      </w:r>
    </w:p>
    <w:p w14:paraId="7EC00FA5" w14:textId="204AF228" w:rsidR="00A9573C" w:rsidRDefault="00722FE6" w:rsidP="000B140B">
      <w:pPr>
        <w:numPr>
          <w:ilvl w:val="1"/>
          <w:numId w:val="16"/>
        </w:numPr>
        <w:ind w:left="567" w:right="2026" w:hanging="425"/>
      </w:pPr>
      <w:r>
        <w:t xml:space="preserve">Разработать структуру контракта на консультационные услуги. 3. Оформить отчет и представить его на обсуждение. </w:t>
      </w:r>
    </w:p>
    <w:p w14:paraId="29252C3F" w14:textId="77777777" w:rsidR="00A9573C" w:rsidRDefault="00722FE6" w:rsidP="000B140B">
      <w:pPr>
        <w:spacing w:after="12" w:line="271" w:lineRule="auto"/>
        <w:ind w:left="567" w:right="1717" w:hanging="425"/>
        <w:jc w:val="left"/>
      </w:pPr>
      <w:r>
        <w:rPr>
          <w:b/>
        </w:rPr>
        <w:t xml:space="preserve">Тема 4. Консультирование в сфере управления персоналом организации Цель занятия: </w:t>
      </w:r>
      <w:r>
        <w:t xml:space="preserve">Отработка навыков консультирования персонала организации </w:t>
      </w:r>
      <w:r>
        <w:rPr>
          <w:b/>
        </w:rPr>
        <w:t>Ход занятия:</w:t>
      </w:r>
      <w:r>
        <w:t xml:space="preserve">  </w:t>
      </w:r>
    </w:p>
    <w:p w14:paraId="121F37BE" w14:textId="77777777" w:rsidR="00A9573C" w:rsidRDefault="00722FE6" w:rsidP="000B140B">
      <w:pPr>
        <w:numPr>
          <w:ilvl w:val="1"/>
          <w:numId w:val="18"/>
        </w:numPr>
        <w:ind w:left="567" w:right="839" w:hanging="425"/>
      </w:pPr>
      <w:r>
        <w:t xml:space="preserve">Определить наиболее актуальную проблему в сфере управления персоналом в анализируемой организации (см. Занятие 1). </w:t>
      </w:r>
    </w:p>
    <w:p w14:paraId="52AA391B" w14:textId="77777777" w:rsidR="00A9573C" w:rsidRDefault="00722FE6" w:rsidP="000B140B">
      <w:pPr>
        <w:numPr>
          <w:ilvl w:val="1"/>
          <w:numId w:val="18"/>
        </w:numPr>
        <w:ind w:left="567" w:right="839" w:hanging="425"/>
      </w:pPr>
      <w:r>
        <w:t xml:space="preserve">Разработать технологии в области формирования кадрового, либо в области поддержания работоспособности персонала обследуемой организации.  </w:t>
      </w:r>
    </w:p>
    <w:p w14:paraId="0FBA44AF" w14:textId="7F18A02E" w:rsidR="00A9573C" w:rsidRDefault="00722FE6" w:rsidP="000B140B">
      <w:pPr>
        <w:numPr>
          <w:ilvl w:val="1"/>
          <w:numId w:val="18"/>
        </w:numPr>
        <w:ind w:left="567" w:right="839" w:hanging="425"/>
      </w:pPr>
      <w:r>
        <w:t xml:space="preserve">Оформить отчет и представить на обсуждение. </w:t>
      </w:r>
    </w:p>
    <w:p w14:paraId="77E9A0BF" w14:textId="77777777" w:rsidR="00A9573C" w:rsidRDefault="00722FE6" w:rsidP="000B140B">
      <w:pPr>
        <w:spacing w:after="12" w:line="271" w:lineRule="auto"/>
        <w:ind w:left="567" w:right="807" w:hanging="425"/>
        <w:jc w:val="left"/>
      </w:pPr>
      <w:r>
        <w:rPr>
          <w:b/>
        </w:rPr>
        <w:t xml:space="preserve">Тема 5. Формирование взаимоотношений консультанта с клиентом </w:t>
      </w:r>
    </w:p>
    <w:p w14:paraId="58C8C1E9" w14:textId="77777777" w:rsidR="00A9573C" w:rsidRDefault="00722FE6" w:rsidP="000B140B">
      <w:pPr>
        <w:ind w:left="567" w:right="839" w:hanging="425"/>
      </w:pPr>
      <w:r>
        <w:rPr>
          <w:b/>
        </w:rPr>
        <w:t xml:space="preserve">Цель занятия: </w:t>
      </w:r>
      <w:r>
        <w:t xml:space="preserve">развитие представлений о взаимодействии в системе «консультант – клиент». </w:t>
      </w:r>
    </w:p>
    <w:p w14:paraId="28C3F1AB" w14:textId="77777777" w:rsidR="00A9573C" w:rsidRDefault="00722FE6" w:rsidP="000B140B">
      <w:pPr>
        <w:spacing w:after="12" w:line="271" w:lineRule="auto"/>
        <w:ind w:left="567" w:right="807" w:hanging="425"/>
        <w:jc w:val="left"/>
      </w:pPr>
      <w:r>
        <w:rPr>
          <w:b/>
        </w:rPr>
        <w:t>Ход занятия:</w:t>
      </w:r>
      <w:r>
        <w:t xml:space="preserve">  </w:t>
      </w:r>
    </w:p>
    <w:p w14:paraId="001B07CA" w14:textId="77777777" w:rsidR="00A9573C" w:rsidRDefault="00722FE6" w:rsidP="000B140B">
      <w:pPr>
        <w:numPr>
          <w:ilvl w:val="1"/>
          <w:numId w:val="15"/>
        </w:numPr>
        <w:ind w:left="567" w:right="839" w:hanging="425"/>
      </w:pPr>
      <w:r>
        <w:t xml:space="preserve">Сформировать рабочие подгруппы по 3-4 человека. </w:t>
      </w:r>
    </w:p>
    <w:p w14:paraId="28067B9E" w14:textId="77777777" w:rsidR="00A9573C" w:rsidRDefault="00722FE6" w:rsidP="000B140B">
      <w:pPr>
        <w:numPr>
          <w:ilvl w:val="1"/>
          <w:numId w:val="15"/>
        </w:numPr>
        <w:ind w:left="567" w:right="839" w:hanging="425"/>
      </w:pPr>
      <w:r>
        <w:t xml:space="preserve">На </w:t>
      </w:r>
      <w:r>
        <w:tab/>
        <w:t xml:space="preserve">основе </w:t>
      </w:r>
      <w:r>
        <w:tab/>
        <w:t xml:space="preserve">изученной </w:t>
      </w:r>
      <w:r>
        <w:tab/>
        <w:t xml:space="preserve">литературы </w:t>
      </w:r>
      <w:r>
        <w:tab/>
        <w:t xml:space="preserve">создать </w:t>
      </w:r>
      <w:r>
        <w:tab/>
        <w:t xml:space="preserve">Этический </w:t>
      </w:r>
      <w:r>
        <w:tab/>
        <w:t xml:space="preserve">кодекс </w:t>
      </w:r>
      <w:r>
        <w:tab/>
        <w:t xml:space="preserve">организационного консультанта. </w:t>
      </w:r>
    </w:p>
    <w:p w14:paraId="22611299" w14:textId="00B2B8EA" w:rsidR="000B140B" w:rsidRDefault="00722FE6" w:rsidP="000B140B">
      <w:pPr>
        <w:numPr>
          <w:ilvl w:val="1"/>
          <w:numId w:val="15"/>
        </w:numPr>
        <w:ind w:left="567" w:right="839" w:hanging="425"/>
      </w:pPr>
      <w:r>
        <w:t>Оформить отчет и представить Этический кодекс на обсуждение.</w:t>
      </w:r>
    </w:p>
    <w:p w14:paraId="7B3048CF" w14:textId="55C5F836" w:rsidR="000B140B" w:rsidRDefault="000B140B" w:rsidP="000B140B">
      <w:pPr>
        <w:pStyle w:val="1"/>
        <w:ind w:left="0" w:firstLine="0"/>
        <w:jc w:val="left"/>
      </w:pPr>
    </w:p>
    <w:p w14:paraId="26D01B5E" w14:textId="18B6A045" w:rsidR="00516A39" w:rsidRDefault="00516A39" w:rsidP="00516A39">
      <w:pPr>
        <w:rPr>
          <w:lang w:bidi="ar-SA"/>
        </w:rPr>
      </w:pPr>
    </w:p>
    <w:p w14:paraId="4FED8DFC" w14:textId="7D896871" w:rsidR="00516A39" w:rsidRDefault="00516A39" w:rsidP="00516A39">
      <w:pPr>
        <w:pStyle w:val="1"/>
        <w:ind w:left="0" w:firstLine="0"/>
        <w:jc w:val="both"/>
        <w:rPr>
          <w:b w:val="0"/>
        </w:rPr>
      </w:pPr>
      <w:bookmarkStart w:id="27" w:name="_Toc104907624"/>
      <w:r w:rsidRPr="00516A39">
        <w:t>9.2 Методические рекомендации по подготовке письменных работ</w:t>
      </w:r>
      <w:bookmarkEnd w:id="27"/>
    </w:p>
    <w:p w14:paraId="1B78B7C8" w14:textId="77777777" w:rsidR="00516A39" w:rsidRPr="00516A39" w:rsidRDefault="00516A39" w:rsidP="00516A39">
      <w:pPr>
        <w:keepNext/>
        <w:keepLines/>
        <w:tabs>
          <w:tab w:val="center" w:pos="4110"/>
        </w:tabs>
        <w:spacing w:after="10" w:line="249" w:lineRule="auto"/>
        <w:ind w:left="0" w:right="0" w:firstLine="0"/>
        <w:jc w:val="left"/>
        <w:outlineLvl w:val="3"/>
        <w:rPr>
          <w:b/>
          <w:lang w:bidi="ar-SA"/>
        </w:rPr>
      </w:pPr>
    </w:p>
    <w:p w14:paraId="676CEBE3" w14:textId="77777777" w:rsidR="00516A39" w:rsidRPr="00516A39" w:rsidRDefault="00516A39" w:rsidP="00516A39">
      <w:pPr>
        <w:spacing w:after="3" w:line="242" w:lineRule="auto"/>
        <w:ind w:left="91" w:right="0"/>
        <w:jc w:val="left"/>
        <w:rPr>
          <w:lang w:eastAsia="en-US" w:bidi="en-US"/>
        </w:rPr>
      </w:pPr>
      <w:r w:rsidRPr="00516A39">
        <w:rPr>
          <w:lang w:eastAsia="en-US" w:bidi="en-US"/>
        </w:rPr>
        <w:t>При написании письменных работ по дисциплине «Этнопсихология» обучающиеся должны руководствоваться методическими рекомендациями по написанию контрольных работ.</w:t>
      </w:r>
    </w:p>
    <w:p w14:paraId="312F369B" w14:textId="77777777" w:rsidR="00516A39" w:rsidRPr="00516A39" w:rsidRDefault="00516A39" w:rsidP="00516A39">
      <w:pPr>
        <w:rPr>
          <w:lang w:bidi="ar-SA"/>
        </w:rPr>
      </w:pPr>
    </w:p>
    <w:p w14:paraId="13734E97" w14:textId="1212ED8F" w:rsidR="000B140B" w:rsidRDefault="000B140B" w:rsidP="000B140B">
      <w:pPr>
        <w:pStyle w:val="1"/>
        <w:ind w:left="0" w:firstLine="0"/>
        <w:jc w:val="left"/>
      </w:pPr>
      <w:bookmarkStart w:id="28" w:name="_Toc104907625"/>
      <w:r w:rsidRPr="000B140B">
        <w:t>9.3 Иные материалы</w:t>
      </w:r>
      <w:bookmarkEnd w:id="28"/>
    </w:p>
    <w:p w14:paraId="19948025" w14:textId="06662071" w:rsidR="000B140B" w:rsidRDefault="000B140B" w:rsidP="000B140B">
      <w:pPr>
        <w:ind w:right="839"/>
      </w:pPr>
      <w:r>
        <w:t>Не предусмотрены</w:t>
      </w:r>
    </w:p>
    <w:p w14:paraId="52DB1B07" w14:textId="3AA8AD24" w:rsidR="00516A39" w:rsidRDefault="00516A39" w:rsidP="00516A39">
      <w:pPr>
        <w:rPr>
          <w:lang w:bidi="ar-SA"/>
        </w:rPr>
      </w:pPr>
    </w:p>
    <w:p w14:paraId="7407107F" w14:textId="4E10D0D8" w:rsidR="00516A39" w:rsidRDefault="00516A39" w:rsidP="00516A39">
      <w:pPr>
        <w:rPr>
          <w:lang w:bidi="ar-SA"/>
        </w:rPr>
      </w:pPr>
    </w:p>
    <w:p w14:paraId="7628E048" w14:textId="193126FD" w:rsidR="00516A39" w:rsidRDefault="00516A39" w:rsidP="00516A39">
      <w:pPr>
        <w:rPr>
          <w:lang w:bidi="ar-SA"/>
        </w:rPr>
      </w:pPr>
    </w:p>
    <w:p w14:paraId="0DB18311" w14:textId="6DFDDDC4" w:rsidR="00516A39" w:rsidRDefault="00516A39" w:rsidP="00516A39">
      <w:pPr>
        <w:rPr>
          <w:lang w:bidi="ar-SA"/>
        </w:rPr>
      </w:pPr>
    </w:p>
    <w:p w14:paraId="3F31AA0E" w14:textId="6F55ACAE" w:rsidR="00516A39" w:rsidRDefault="00516A39" w:rsidP="00516A39">
      <w:pPr>
        <w:rPr>
          <w:lang w:bidi="ar-SA"/>
        </w:rPr>
      </w:pPr>
    </w:p>
    <w:p w14:paraId="44CE87FF" w14:textId="424413FC" w:rsidR="00516A39" w:rsidRDefault="00516A39" w:rsidP="00516A39">
      <w:pPr>
        <w:rPr>
          <w:lang w:bidi="ar-SA"/>
        </w:rPr>
      </w:pPr>
    </w:p>
    <w:p w14:paraId="48BF75ED" w14:textId="741BD498" w:rsidR="00516A39" w:rsidRDefault="00516A39" w:rsidP="00516A39">
      <w:pPr>
        <w:rPr>
          <w:lang w:bidi="ar-SA"/>
        </w:rPr>
      </w:pPr>
    </w:p>
    <w:p w14:paraId="6AB7C0B4" w14:textId="2668B267" w:rsidR="00516A39" w:rsidRDefault="00516A39" w:rsidP="00516A39">
      <w:pPr>
        <w:rPr>
          <w:lang w:bidi="ar-SA"/>
        </w:rPr>
      </w:pPr>
    </w:p>
    <w:p w14:paraId="1990DA4F" w14:textId="6513C7B6" w:rsidR="00516A39" w:rsidRDefault="00516A39" w:rsidP="00516A39">
      <w:pPr>
        <w:rPr>
          <w:lang w:bidi="ar-SA"/>
        </w:rPr>
      </w:pPr>
    </w:p>
    <w:p w14:paraId="42E1881A" w14:textId="612F385E" w:rsidR="00516A39" w:rsidRDefault="00516A39" w:rsidP="00516A39">
      <w:pPr>
        <w:rPr>
          <w:lang w:bidi="ar-SA"/>
        </w:rPr>
      </w:pPr>
    </w:p>
    <w:p w14:paraId="6B924FB4" w14:textId="67089942" w:rsidR="00516A39" w:rsidRDefault="00516A39" w:rsidP="00516A39">
      <w:pPr>
        <w:rPr>
          <w:lang w:bidi="ar-SA"/>
        </w:rPr>
      </w:pPr>
    </w:p>
    <w:p w14:paraId="4FEC7655" w14:textId="3D84704C" w:rsidR="00516A39" w:rsidRDefault="00516A39" w:rsidP="00516A39">
      <w:pPr>
        <w:rPr>
          <w:lang w:bidi="ar-SA"/>
        </w:rPr>
      </w:pPr>
    </w:p>
    <w:p w14:paraId="1CD4F026" w14:textId="300DA1CB" w:rsidR="00516A39" w:rsidRDefault="00516A39" w:rsidP="00516A39">
      <w:pPr>
        <w:rPr>
          <w:lang w:bidi="ar-SA"/>
        </w:rPr>
      </w:pPr>
    </w:p>
    <w:p w14:paraId="1604C73C" w14:textId="505BFE25" w:rsidR="00516A39" w:rsidRDefault="00516A39" w:rsidP="00516A39">
      <w:pPr>
        <w:rPr>
          <w:lang w:bidi="ar-SA"/>
        </w:rPr>
      </w:pPr>
    </w:p>
    <w:p w14:paraId="7431B7DE" w14:textId="3267A51A" w:rsidR="00516A39" w:rsidRDefault="00516A39" w:rsidP="00516A39">
      <w:pPr>
        <w:rPr>
          <w:lang w:bidi="ar-SA"/>
        </w:rPr>
      </w:pPr>
    </w:p>
    <w:p w14:paraId="4D35AE30" w14:textId="1F6835D1" w:rsidR="00516A39" w:rsidRDefault="00516A39" w:rsidP="00516A39">
      <w:pPr>
        <w:rPr>
          <w:lang w:bidi="ar-SA"/>
        </w:rPr>
      </w:pPr>
    </w:p>
    <w:p w14:paraId="7BE54640" w14:textId="25C4EF5A" w:rsidR="00516A39" w:rsidRDefault="00516A39" w:rsidP="00516A39">
      <w:pPr>
        <w:rPr>
          <w:lang w:bidi="ar-SA"/>
        </w:rPr>
      </w:pPr>
    </w:p>
    <w:p w14:paraId="0F1F0AF8" w14:textId="34F47335" w:rsidR="00516A39" w:rsidRDefault="00516A39" w:rsidP="00516A39">
      <w:pPr>
        <w:rPr>
          <w:lang w:bidi="ar-SA"/>
        </w:rPr>
      </w:pPr>
    </w:p>
    <w:p w14:paraId="20F48B0D" w14:textId="6087408C" w:rsidR="00516A39" w:rsidRDefault="00516A39" w:rsidP="00516A39">
      <w:pPr>
        <w:rPr>
          <w:lang w:bidi="ar-SA"/>
        </w:rPr>
      </w:pPr>
    </w:p>
    <w:p w14:paraId="3FC417FF" w14:textId="60D96302" w:rsidR="00516A39" w:rsidRDefault="00516A39" w:rsidP="00516A39">
      <w:pPr>
        <w:rPr>
          <w:lang w:bidi="ar-SA"/>
        </w:rPr>
      </w:pPr>
    </w:p>
    <w:p w14:paraId="0EB8279C" w14:textId="49D44405" w:rsidR="00516A39" w:rsidRDefault="00516A39" w:rsidP="00516A39">
      <w:pPr>
        <w:rPr>
          <w:lang w:bidi="ar-SA"/>
        </w:rPr>
      </w:pPr>
    </w:p>
    <w:p w14:paraId="6F423E11" w14:textId="5B54129A" w:rsidR="00516A39" w:rsidRDefault="00516A39" w:rsidP="00516A39">
      <w:pPr>
        <w:rPr>
          <w:lang w:bidi="ar-SA"/>
        </w:rPr>
      </w:pPr>
    </w:p>
    <w:p w14:paraId="435A84AC" w14:textId="02A09574" w:rsidR="00516A39" w:rsidRDefault="00516A39" w:rsidP="00516A39">
      <w:pPr>
        <w:rPr>
          <w:lang w:bidi="ar-SA"/>
        </w:rPr>
      </w:pPr>
    </w:p>
    <w:p w14:paraId="659223E2" w14:textId="32777D68" w:rsidR="00516A39" w:rsidRDefault="00516A39" w:rsidP="00516A39">
      <w:pPr>
        <w:rPr>
          <w:lang w:bidi="ar-SA"/>
        </w:rPr>
      </w:pPr>
    </w:p>
    <w:p w14:paraId="2D12C344" w14:textId="43D9E24B" w:rsidR="00516A39" w:rsidRDefault="00516A39" w:rsidP="00516A39">
      <w:pPr>
        <w:rPr>
          <w:lang w:bidi="ar-SA"/>
        </w:rPr>
      </w:pPr>
    </w:p>
    <w:p w14:paraId="18CB21E1" w14:textId="43DF64EB" w:rsidR="00516A39" w:rsidRDefault="00516A39" w:rsidP="00516A39">
      <w:pPr>
        <w:rPr>
          <w:lang w:bidi="ar-SA"/>
        </w:rPr>
      </w:pPr>
    </w:p>
    <w:p w14:paraId="6C2F5D57" w14:textId="701CC7DE" w:rsidR="00516A39" w:rsidRDefault="00516A39" w:rsidP="00516A39">
      <w:pPr>
        <w:rPr>
          <w:lang w:bidi="ar-SA"/>
        </w:rPr>
      </w:pPr>
    </w:p>
    <w:p w14:paraId="1B2C73D5" w14:textId="13646050" w:rsidR="00516A39" w:rsidRDefault="00516A39" w:rsidP="00516A39">
      <w:pPr>
        <w:rPr>
          <w:lang w:bidi="ar-SA"/>
        </w:rPr>
      </w:pPr>
    </w:p>
    <w:p w14:paraId="0CCF9DCE" w14:textId="13E598EB" w:rsidR="00516A39" w:rsidRDefault="00516A39" w:rsidP="00516A39">
      <w:pPr>
        <w:rPr>
          <w:lang w:bidi="ar-SA"/>
        </w:rPr>
      </w:pPr>
    </w:p>
    <w:p w14:paraId="6A2821DF" w14:textId="20A85230" w:rsidR="00516A39" w:rsidRDefault="00516A39" w:rsidP="00516A39">
      <w:pPr>
        <w:rPr>
          <w:lang w:bidi="ar-SA"/>
        </w:rPr>
      </w:pPr>
    </w:p>
    <w:p w14:paraId="7465BDAC" w14:textId="7E2A5F33" w:rsidR="00516A39" w:rsidRDefault="00516A39" w:rsidP="00516A39">
      <w:pPr>
        <w:rPr>
          <w:lang w:bidi="ar-SA"/>
        </w:rPr>
      </w:pPr>
    </w:p>
    <w:p w14:paraId="3A932123" w14:textId="396B0E10" w:rsidR="00516A39" w:rsidRDefault="00516A39" w:rsidP="00516A39">
      <w:pPr>
        <w:rPr>
          <w:lang w:bidi="ar-SA"/>
        </w:rPr>
      </w:pPr>
    </w:p>
    <w:p w14:paraId="5B074730" w14:textId="4142F24D" w:rsidR="00516A39" w:rsidRDefault="00516A39" w:rsidP="00516A39">
      <w:pPr>
        <w:rPr>
          <w:lang w:bidi="ar-SA"/>
        </w:rPr>
      </w:pPr>
    </w:p>
    <w:p w14:paraId="40564319" w14:textId="4858E8BA" w:rsidR="00516A39" w:rsidRDefault="00516A39" w:rsidP="00516A39">
      <w:pPr>
        <w:rPr>
          <w:lang w:bidi="ar-SA"/>
        </w:rPr>
      </w:pPr>
    </w:p>
    <w:p w14:paraId="15E50ED3" w14:textId="0F7673AC" w:rsidR="00516A39" w:rsidRDefault="00516A39" w:rsidP="00516A39">
      <w:pPr>
        <w:rPr>
          <w:lang w:bidi="ar-SA"/>
        </w:rPr>
      </w:pPr>
    </w:p>
    <w:p w14:paraId="4E4037BE" w14:textId="10A75EF3" w:rsidR="00516A39" w:rsidRDefault="00516A39" w:rsidP="00516A39">
      <w:pPr>
        <w:rPr>
          <w:lang w:bidi="ar-SA"/>
        </w:rPr>
      </w:pPr>
    </w:p>
    <w:p w14:paraId="7FF24B78" w14:textId="77777777" w:rsidR="00516A39" w:rsidRPr="00516A39" w:rsidRDefault="00516A39" w:rsidP="00516A39">
      <w:pPr>
        <w:rPr>
          <w:lang w:bidi="ar-SA"/>
        </w:rPr>
      </w:pPr>
    </w:p>
    <w:p w14:paraId="4B031FC3" w14:textId="75328165" w:rsidR="00A9573C" w:rsidRDefault="000B140B" w:rsidP="000B140B">
      <w:pPr>
        <w:pStyle w:val="1"/>
        <w:jc w:val="right"/>
      </w:pPr>
      <w:bookmarkStart w:id="29" w:name="_Toc104907626"/>
      <w:r w:rsidRPr="000B140B">
        <w:lastRenderedPageBreak/>
        <w:t>Приложение 1. Аннотация дисциплины</w:t>
      </w:r>
      <w:bookmarkEnd w:id="29"/>
      <w:r w:rsidRPr="000B140B">
        <w:t xml:space="preserve"> </w:t>
      </w:r>
      <w:r w:rsidR="00722FE6">
        <w:t xml:space="preserve"> </w:t>
      </w:r>
    </w:p>
    <w:p w14:paraId="7B56E80C" w14:textId="77777777" w:rsidR="0083514B" w:rsidRDefault="0083514B" w:rsidP="000B140B">
      <w:pPr>
        <w:ind w:left="718" w:right="756" w:firstLine="698"/>
      </w:pPr>
      <w:r>
        <w:t xml:space="preserve">Дисциплина реализуется на психологическом факультете кафедрой «Социальной психологии». </w:t>
      </w:r>
    </w:p>
    <w:p w14:paraId="0D0CFEE7" w14:textId="77777777" w:rsidR="00A9573C" w:rsidRDefault="00722FE6" w:rsidP="000B140B">
      <w:pPr>
        <w:ind w:left="895" w:right="756" w:firstLine="0"/>
      </w:pPr>
      <w:r>
        <w:rPr>
          <w:b/>
        </w:rPr>
        <w:t>Цель дисциплины</w:t>
      </w:r>
      <w:r>
        <w:t xml:space="preserve">: сформировать представления об основных принципах и </w:t>
      </w:r>
      <w:proofErr w:type="gramStart"/>
      <w:r>
        <w:t>инструментах  организационной</w:t>
      </w:r>
      <w:proofErr w:type="gramEnd"/>
      <w:r>
        <w:t xml:space="preserve"> диагностики и организационного консультирования.  </w:t>
      </w:r>
    </w:p>
    <w:p w14:paraId="469B9E96" w14:textId="77777777" w:rsidR="00A9573C" w:rsidRDefault="00722FE6" w:rsidP="000B140B">
      <w:pPr>
        <w:spacing w:after="12" w:line="271" w:lineRule="auto"/>
        <w:ind w:left="895" w:right="756"/>
        <w:jc w:val="left"/>
      </w:pPr>
      <w:r>
        <w:rPr>
          <w:b/>
        </w:rPr>
        <w:t xml:space="preserve">Задачи дисциплины: </w:t>
      </w:r>
    </w:p>
    <w:p w14:paraId="5B1FC2F2" w14:textId="77777777" w:rsidR="00A9573C" w:rsidRDefault="00722FE6" w:rsidP="000B140B">
      <w:pPr>
        <w:spacing w:after="29"/>
        <w:ind w:left="895" w:right="75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изучение основных подходов и инструментов организационной диагностики и организационного консультирования;  </w:t>
      </w:r>
    </w:p>
    <w:p w14:paraId="6C86B1AD" w14:textId="77777777" w:rsidR="00A9573C" w:rsidRDefault="00722FE6" w:rsidP="000B140B">
      <w:pPr>
        <w:spacing w:after="28"/>
        <w:ind w:left="895" w:right="75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proofErr w:type="gramStart"/>
      <w:r>
        <w:t>развитие  умений</w:t>
      </w:r>
      <w:proofErr w:type="gramEnd"/>
      <w:r>
        <w:t xml:space="preserve"> комплексного системного психологического исследования организаций; </w:t>
      </w:r>
    </w:p>
    <w:p w14:paraId="065B2C0B" w14:textId="77777777" w:rsidR="00A9573C" w:rsidRDefault="00722FE6" w:rsidP="000B140B">
      <w:pPr>
        <w:spacing w:after="28"/>
        <w:ind w:left="895" w:right="75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формирования </w:t>
      </w:r>
      <w:r>
        <w:tab/>
        <w:t xml:space="preserve">навыков </w:t>
      </w:r>
      <w:r>
        <w:tab/>
        <w:t xml:space="preserve">планирования </w:t>
      </w:r>
      <w:r>
        <w:tab/>
        <w:t xml:space="preserve">организационно-психологических интервенций; </w:t>
      </w:r>
    </w:p>
    <w:p w14:paraId="72B54E93" w14:textId="77777777" w:rsidR="00A9573C" w:rsidRDefault="00722FE6" w:rsidP="000B140B">
      <w:pPr>
        <w:ind w:left="895" w:right="75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овладение технологиями диагностики организационно-психологических проблем и проведения организационно-психологических интервенций. </w:t>
      </w:r>
      <w:r>
        <w:rPr>
          <w:b/>
        </w:rPr>
        <w:t xml:space="preserve"> </w:t>
      </w:r>
    </w:p>
    <w:p w14:paraId="30946087" w14:textId="77777777" w:rsidR="00A9573C" w:rsidRDefault="00722FE6" w:rsidP="000B140B">
      <w:pPr>
        <w:ind w:left="895" w:right="756"/>
      </w:pPr>
      <w:r>
        <w:t xml:space="preserve">Дисциплина «Организационное консультирование» направлена на формирование следующих компетенций: </w:t>
      </w:r>
    </w:p>
    <w:p w14:paraId="099BD2C8" w14:textId="77777777" w:rsidR="00170C38" w:rsidRDefault="00170C38" w:rsidP="000B140B">
      <w:pPr>
        <w:spacing w:after="12" w:line="271" w:lineRule="auto"/>
        <w:ind w:left="895" w:right="756"/>
        <w:jc w:val="left"/>
      </w:pPr>
      <w:r>
        <w:t>УК-2</w:t>
      </w:r>
      <w:r>
        <w:tab/>
        <w:t>Способен управлять проектом на всех этапах его жизненного цикла</w:t>
      </w:r>
    </w:p>
    <w:p w14:paraId="39F1FFF3" w14:textId="77777777" w:rsidR="00170C38" w:rsidRDefault="00170C38" w:rsidP="000B140B">
      <w:pPr>
        <w:spacing w:after="12" w:line="271" w:lineRule="auto"/>
        <w:ind w:left="895" w:right="756"/>
        <w:jc w:val="left"/>
      </w:pPr>
      <w:r>
        <w:t>УК-2.2 Способен использовать знания о важнейших нормах, институтах и отраслях действующего российского права для определения круга задач и оптимальных способов их решения</w:t>
      </w:r>
    </w:p>
    <w:p w14:paraId="13F4D716" w14:textId="77777777" w:rsidR="00170C38" w:rsidRDefault="00170C38" w:rsidP="000B140B">
      <w:pPr>
        <w:spacing w:after="12" w:line="271" w:lineRule="auto"/>
        <w:ind w:left="895" w:right="756"/>
        <w:jc w:val="left"/>
      </w:pPr>
      <w:r>
        <w:t>УК-9</w:t>
      </w:r>
      <w:r>
        <w:tab/>
        <w:t>Способен использовать базовые дефектологические знания в социальной и профессиональной сферах</w:t>
      </w:r>
    </w:p>
    <w:p w14:paraId="32EC173F" w14:textId="77777777" w:rsidR="00170C38" w:rsidRDefault="00170C38" w:rsidP="000B140B">
      <w:pPr>
        <w:spacing w:after="12" w:line="271" w:lineRule="auto"/>
        <w:ind w:left="895" w:right="756"/>
        <w:jc w:val="left"/>
      </w:pPr>
      <w:r>
        <w:t>УК-9.2 Умеет планировать и осуществлять профессиональную деятельность с лицами с ограниченными возможностями здоровья и инвалидами</w:t>
      </w:r>
    </w:p>
    <w:p w14:paraId="2644A4D4" w14:textId="77777777" w:rsidR="00170C38" w:rsidRDefault="00170C38" w:rsidP="000B140B">
      <w:pPr>
        <w:spacing w:after="12" w:line="271" w:lineRule="auto"/>
        <w:ind w:left="895" w:right="756"/>
        <w:jc w:val="left"/>
      </w:pPr>
      <w:r>
        <w:t>ПК-2 Способен применять психологические подходы в менеджменте и маркетинге современных организаций</w:t>
      </w:r>
    </w:p>
    <w:p w14:paraId="4047AE18" w14:textId="327423CC" w:rsidR="00170C38" w:rsidRDefault="00170C38" w:rsidP="000B140B">
      <w:pPr>
        <w:spacing w:after="12" w:line="271" w:lineRule="auto"/>
        <w:ind w:left="895" w:right="756"/>
        <w:jc w:val="left"/>
      </w:pPr>
      <w:r>
        <w:t>ПК-2.3 Владеть психологическими технологиями индивидуального, группового и организационного консультирования</w:t>
      </w:r>
    </w:p>
    <w:p w14:paraId="0D17870A" w14:textId="26F5D70C" w:rsidR="00A9573C" w:rsidRDefault="00722FE6" w:rsidP="000B140B">
      <w:pPr>
        <w:spacing w:after="12" w:line="271" w:lineRule="auto"/>
        <w:ind w:left="895" w:right="756"/>
        <w:jc w:val="left"/>
      </w:pPr>
      <w:r>
        <w:rPr>
          <w:b/>
        </w:rPr>
        <w:t xml:space="preserve">В результате освоения дисциплины обучающийся должен: </w:t>
      </w:r>
    </w:p>
    <w:p w14:paraId="5AA45197" w14:textId="77777777" w:rsidR="00A9573C" w:rsidRDefault="00722FE6" w:rsidP="000B140B">
      <w:pPr>
        <w:ind w:left="895" w:right="756"/>
      </w:pPr>
      <w:proofErr w:type="gramStart"/>
      <w:r>
        <w:t>Знать:  компетенции</w:t>
      </w:r>
      <w:proofErr w:type="gramEnd"/>
      <w:r>
        <w:t xml:space="preserve"> и направления деятельности психолога в организации; основные подходы и инструменты организационной диагностики; приемы организационного консультирования. </w:t>
      </w:r>
    </w:p>
    <w:p w14:paraId="6CDAE837" w14:textId="77777777" w:rsidR="00A9573C" w:rsidRDefault="00722FE6" w:rsidP="000B140B">
      <w:pPr>
        <w:ind w:left="895" w:right="756"/>
      </w:pPr>
      <w:proofErr w:type="gramStart"/>
      <w:r>
        <w:t>Уметь:  работать</w:t>
      </w:r>
      <w:proofErr w:type="gramEnd"/>
      <w:r>
        <w:t xml:space="preserve"> с основными запросами организации;  анализировать внутреннюю и внешнюю среду организации как источник организационно-психологических проблем;  использовать модели организаций как теоретическую основу организационной диагностики. </w:t>
      </w:r>
    </w:p>
    <w:p w14:paraId="250B886F" w14:textId="77777777" w:rsidR="00A9573C" w:rsidRDefault="00722FE6" w:rsidP="000B140B">
      <w:pPr>
        <w:ind w:left="895" w:right="756"/>
      </w:pPr>
      <w:r>
        <w:t xml:space="preserve">Владеть:  </w:t>
      </w:r>
    </w:p>
    <w:p w14:paraId="467DC6F1" w14:textId="77777777" w:rsidR="00A9573C" w:rsidRDefault="00722FE6" w:rsidP="000B140B">
      <w:pPr>
        <w:ind w:left="895" w:right="756"/>
      </w:pPr>
      <w:r>
        <w:t xml:space="preserve">- методами диагностики организационно-психологических проблем; навыками планирования организационно-психологических интервенций; технологиями, </w:t>
      </w:r>
    </w:p>
    <w:p w14:paraId="6245E35D" w14:textId="77777777" w:rsidR="00A9573C" w:rsidRDefault="00722FE6" w:rsidP="000B140B">
      <w:pPr>
        <w:ind w:left="895" w:right="756"/>
      </w:pPr>
      <w:r>
        <w:t xml:space="preserve">ориентированными на развитие личности и групп в организации; </w:t>
      </w:r>
    </w:p>
    <w:p w14:paraId="2E30627E" w14:textId="77777777" w:rsidR="00A9573C" w:rsidRDefault="00722FE6" w:rsidP="000B140B">
      <w:pPr>
        <w:ind w:left="895" w:right="756"/>
      </w:pPr>
      <w:r>
        <w:t xml:space="preserve">По дисциплине предусмотрена промежуточная </w:t>
      </w:r>
      <w:proofErr w:type="gramStart"/>
      <w:r>
        <w:t>аттестация  в</w:t>
      </w:r>
      <w:proofErr w:type="gramEnd"/>
      <w:r>
        <w:t xml:space="preserve"> форме зачета.  </w:t>
      </w:r>
    </w:p>
    <w:p w14:paraId="113F5158" w14:textId="27A1091D" w:rsidR="00A9573C" w:rsidRDefault="00722FE6" w:rsidP="000B140B">
      <w:pPr>
        <w:ind w:left="895" w:right="756"/>
      </w:pPr>
      <w:r>
        <w:t xml:space="preserve">Общая трудоемкость освоения дисциплины составляет </w:t>
      </w:r>
      <w:r w:rsidR="0083514B">
        <w:t>3</w:t>
      </w:r>
      <w:r>
        <w:t xml:space="preserve"> зачетных единицы. </w:t>
      </w:r>
    </w:p>
    <w:p w14:paraId="702336E5" w14:textId="0209638E" w:rsidR="00A9573C" w:rsidRDefault="00722FE6" w:rsidP="0083514B">
      <w:pPr>
        <w:spacing w:after="0" w:line="259" w:lineRule="auto"/>
        <w:ind w:left="5159" w:right="0" w:firstLine="0"/>
        <w:jc w:val="center"/>
      </w:pPr>
      <w:r>
        <w:t xml:space="preserve">  </w:t>
      </w:r>
      <w:r>
        <w:rPr>
          <w:b/>
        </w:rPr>
        <w:t xml:space="preserve"> </w:t>
      </w:r>
    </w:p>
    <w:sectPr w:rsidR="00A9573C" w:rsidSect="00516A39">
      <w:footerReference w:type="even" r:id="rId23"/>
      <w:footerReference w:type="default" r:id="rId24"/>
      <w:footerReference w:type="first" r:id="rId25"/>
      <w:pgSz w:w="11906" w:h="16838"/>
      <w:pgMar w:top="1138" w:right="756" w:bottom="1266" w:left="802" w:header="720" w:footer="7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11DAB" w14:textId="77777777" w:rsidR="008739DE" w:rsidRDefault="008739DE">
      <w:pPr>
        <w:spacing w:after="0" w:line="240" w:lineRule="auto"/>
      </w:pPr>
      <w:r>
        <w:separator/>
      </w:r>
    </w:p>
  </w:endnote>
  <w:endnote w:type="continuationSeparator" w:id="0">
    <w:p w14:paraId="17DA079F" w14:textId="77777777" w:rsidR="008739DE" w:rsidRDefault="00873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ACE68" w14:textId="77777777" w:rsidR="00A9573C" w:rsidRDefault="00722FE6">
    <w:pPr>
      <w:spacing w:after="0" w:line="259" w:lineRule="auto"/>
      <w:ind w:left="0" w:right="84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5BD5654" w14:textId="77777777" w:rsidR="00A9573C" w:rsidRDefault="00722FE6">
    <w:pPr>
      <w:spacing w:after="0" w:line="259" w:lineRule="auto"/>
      <w:ind w:left="90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DD756" w14:textId="77777777" w:rsidR="00A9573C" w:rsidRDefault="00722FE6">
    <w:pPr>
      <w:spacing w:after="0" w:line="259" w:lineRule="auto"/>
      <w:ind w:left="0" w:right="84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6CAACEC" w14:textId="77777777" w:rsidR="00A9573C" w:rsidRDefault="00722FE6">
    <w:pPr>
      <w:spacing w:after="0" w:line="259" w:lineRule="auto"/>
      <w:ind w:left="90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C7557" w14:textId="77777777" w:rsidR="00A9573C" w:rsidRDefault="00722FE6">
    <w:pPr>
      <w:spacing w:after="0" w:line="259" w:lineRule="auto"/>
      <w:ind w:left="0" w:right="84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A8E6737" w14:textId="77777777" w:rsidR="00A9573C" w:rsidRDefault="00722FE6">
    <w:pPr>
      <w:spacing w:after="0" w:line="259" w:lineRule="auto"/>
      <w:ind w:left="90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B5A8D" w14:textId="77777777" w:rsidR="008739DE" w:rsidRDefault="008739DE">
      <w:pPr>
        <w:spacing w:after="0" w:line="240" w:lineRule="auto"/>
      </w:pPr>
      <w:r>
        <w:separator/>
      </w:r>
    </w:p>
  </w:footnote>
  <w:footnote w:type="continuationSeparator" w:id="0">
    <w:p w14:paraId="39074E9E" w14:textId="77777777" w:rsidR="008739DE" w:rsidRDefault="00873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5B98"/>
    <w:multiLevelType w:val="hybridMultilevel"/>
    <w:tmpl w:val="28AE1256"/>
    <w:lvl w:ilvl="0" w:tplc="E6C6BDA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F0CD4A">
      <w:start w:val="1"/>
      <w:numFmt w:val="decimal"/>
      <w:lvlText w:val="%2."/>
      <w:lvlJc w:val="left"/>
      <w:pPr>
        <w:ind w:left="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FCAFBE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36B8BE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B2F96E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5AF940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9CA272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A4D5AC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1A2DD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BD2697"/>
    <w:multiLevelType w:val="hybridMultilevel"/>
    <w:tmpl w:val="36D0442E"/>
    <w:lvl w:ilvl="0" w:tplc="EA9E4FA0">
      <w:start w:val="1"/>
      <w:numFmt w:val="decimal"/>
      <w:lvlText w:val="%1."/>
      <w:lvlJc w:val="left"/>
      <w:pPr>
        <w:ind w:left="11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E648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C238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187E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8430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942D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08C2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3687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82F6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B842BA"/>
    <w:multiLevelType w:val="hybridMultilevel"/>
    <w:tmpl w:val="5DBC8622"/>
    <w:lvl w:ilvl="0" w:tplc="469A16C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76DCC6">
      <w:start w:val="1"/>
      <w:numFmt w:val="decimal"/>
      <w:lvlText w:val="%2."/>
      <w:lvlJc w:val="left"/>
      <w:pPr>
        <w:ind w:left="1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72312E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1C660E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92C84A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663C72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AC382E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7AB83C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F86A4C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9B13CD"/>
    <w:multiLevelType w:val="hybridMultilevel"/>
    <w:tmpl w:val="9CBEC694"/>
    <w:lvl w:ilvl="0" w:tplc="B4B4E406">
      <w:start w:val="7"/>
      <w:numFmt w:val="decimal"/>
      <w:lvlText w:val="%1.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EED4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661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96FF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D4E4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F68C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1E83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0037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383D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5700F"/>
    <w:multiLevelType w:val="hybridMultilevel"/>
    <w:tmpl w:val="968E69D0"/>
    <w:lvl w:ilvl="0" w:tplc="C658CB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DE9F48">
      <w:start w:val="1"/>
      <w:numFmt w:val="decimal"/>
      <w:lvlText w:val="%2."/>
      <w:lvlJc w:val="left"/>
      <w:pPr>
        <w:ind w:left="1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E884A6">
      <w:start w:val="1"/>
      <w:numFmt w:val="lowerRoman"/>
      <w:lvlText w:val="%3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EAAFEC">
      <w:start w:val="1"/>
      <w:numFmt w:val="decimal"/>
      <w:lvlText w:val="%4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4A7E68">
      <w:start w:val="1"/>
      <w:numFmt w:val="lowerLetter"/>
      <w:lvlText w:val="%5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3206B6">
      <w:start w:val="1"/>
      <w:numFmt w:val="lowerRoman"/>
      <w:lvlText w:val="%6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10FE84">
      <w:start w:val="1"/>
      <w:numFmt w:val="decimal"/>
      <w:lvlText w:val="%7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127A62">
      <w:start w:val="1"/>
      <w:numFmt w:val="lowerLetter"/>
      <w:lvlText w:val="%8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36B814">
      <w:start w:val="1"/>
      <w:numFmt w:val="lowerRoman"/>
      <w:lvlText w:val="%9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5E5CBF"/>
    <w:multiLevelType w:val="hybridMultilevel"/>
    <w:tmpl w:val="B532C804"/>
    <w:lvl w:ilvl="0" w:tplc="D09A561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300E1C">
      <w:start w:val="1"/>
      <w:numFmt w:val="bullet"/>
      <w:lvlText w:val="o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D82F0A">
      <w:start w:val="1"/>
      <w:numFmt w:val="bullet"/>
      <w:lvlText w:val="▪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88815A">
      <w:start w:val="1"/>
      <w:numFmt w:val="bullet"/>
      <w:lvlText w:val="•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A4FB30">
      <w:start w:val="1"/>
      <w:numFmt w:val="bullet"/>
      <w:lvlText w:val="o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A61392">
      <w:start w:val="1"/>
      <w:numFmt w:val="bullet"/>
      <w:lvlText w:val="▪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E8CD0A">
      <w:start w:val="1"/>
      <w:numFmt w:val="bullet"/>
      <w:lvlText w:val="•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BC4FAA">
      <w:start w:val="1"/>
      <w:numFmt w:val="bullet"/>
      <w:lvlText w:val="o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903602">
      <w:start w:val="1"/>
      <w:numFmt w:val="bullet"/>
      <w:lvlText w:val="▪"/>
      <w:lvlJc w:val="left"/>
      <w:pPr>
        <w:ind w:left="6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E9B6A5C"/>
    <w:multiLevelType w:val="hybridMultilevel"/>
    <w:tmpl w:val="4DDAF9EE"/>
    <w:lvl w:ilvl="0" w:tplc="A0A09C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6A0B6C">
      <w:start w:val="1"/>
      <w:numFmt w:val="decimal"/>
      <w:lvlText w:val="%2.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8E2C74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FC05E8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641F8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84CBDA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D8188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CED9E8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C4DA8E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EF425EC"/>
    <w:multiLevelType w:val="multilevel"/>
    <w:tmpl w:val="197055DE"/>
    <w:lvl w:ilvl="0">
      <w:start w:val="1"/>
      <w:numFmt w:val="decimal"/>
      <w:lvlText w:val="%1."/>
      <w:lvlJc w:val="left"/>
      <w:pPr>
        <w:ind w:left="11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2623388"/>
    <w:multiLevelType w:val="hybridMultilevel"/>
    <w:tmpl w:val="40729EE2"/>
    <w:lvl w:ilvl="0" w:tplc="B94E8ABE">
      <w:start w:val="1"/>
      <w:numFmt w:val="decimal"/>
      <w:lvlText w:val="%1.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DAF6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9E3F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563D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C89E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DADA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366C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4418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FA50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B71DB"/>
    <w:multiLevelType w:val="hybridMultilevel"/>
    <w:tmpl w:val="5574D4CA"/>
    <w:lvl w:ilvl="0" w:tplc="CD4211AC">
      <w:start w:val="1"/>
      <w:numFmt w:val="decimal"/>
      <w:lvlText w:val="%1."/>
      <w:lvlJc w:val="left"/>
      <w:pPr>
        <w:ind w:left="1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C4BA94">
      <w:start w:val="1"/>
      <w:numFmt w:val="decimal"/>
      <w:lvlText w:val="%2."/>
      <w:lvlJc w:val="left"/>
      <w:pPr>
        <w:ind w:left="1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C228E2">
      <w:start w:val="1"/>
      <w:numFmt w:val="lowerRoman"/>
      <w:lvlText w:val="%3"/>
      <w:lvlJc w:val="left"/>
      <w:pPr>
        <w:ind w:left="1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82B1CA">
      <w:start w:val="1"/>
      <w:numFmt w:val="decimal"/>
      <w:lvlText w:val="%4"/>
      <w:lvlJc w:val="left"/>
      <w:pPr>
        <w:ind w:left="2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E070BE">
      <w:start w:val="1"/>
      <w:numFmt w:val="lowerLetter"/>
      <w:lvlText w:val="%5"/>
      <w:lvlJc w:val="left"/>
      <w:pPr>
        <w:ind w:left="3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6CD1EA">
      <w:start w:val="1"/>
      <w:numFmt w:val="lowerRoman"/>
      <w:lvlText w:val="%6"/>
      <w:lvlJc w:val="left"/>
      <w:pPr>
        <w:ind w:left="3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7E8E82">
      <w:start w:val="1"/>
      <w:numFmt w:val="decimal"/>
      <w:lvlText w:val="%7"/>
      <w:lvlJc w:val="left"/>
      <w:pPr>
        <w:ind w:left="4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3CD708">
      <w:start w:val="1"/>
      <w:numFmt w:val="lowerLetter"/>
      <w:lvlText w:val="%8"/>
      <w:lvlJc w:val="left"/>
      <w:pPr>
        <w:ind w:left="5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480068">
      <w:start w:val="1"/>
      <w:numFmt w:val="lowerRoman"/>
      <w:lvlText w:val="%9"/>
      <w:lvlJc w:val="left"/>
      <w:pPr>
        <w:ind w:left="5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68728DC"/>
    <w:multiLevelType w:val="hybridMultilevel"/>
    <w:tmpl w:val="79006376"/>
    <w:lvl w:ilvl="0" w:tplc="0C16F708">
      <w:start w:val="12"/>
      <w:numFmt w:val="decimal"/>
      <w:lvlText w:val="%1."/>
      <w:lvlJc w:val="left"/>
      <w:pPr>
        <w:ind w:left="1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82B29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02388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8998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F690A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BEB60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F47AE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866BA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BEAC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80" w:hanging="360"/>
      </w:pPr>
    </w:lvl>
    <w:lvl w:ilvl="2" w:tplc="0419001B" w:tentative="1">
      <w:start w:val="1"/>
      <w:numFmt w:val="lowerRoman"/>
      <w:lvlText w:val="%3."/>
      <w:lvlJc w:val="right"/>
      <w:pPr>
        <w:ind w:left="1600" w:hanging="180"/>
      </w:pPr>
    </w:lvl>
    <w:lvl w:ilvl="3" w:tplc="0419000F" w:tentative="1">
      <w:start w:val="1"/>
      <w:numFmt w:val="decimal"/>
      <w:lvlText w:val="%4."/>
      <w:lvlJc w:val="left"/>
      <w:pPr>
        <w:ind w:left="2320" w:hanging="360"/>
      </w:pPr>
    </w:lvl>
    <w:lvl w:ilvl="4" w:tplc="04190019" w:tentative="1">
      <w:start w:val="1"/>
      <w:numFmt w:val="lowerLetter"/>
      <w:lvlText w:val="%5."/>
      <w:lvlJc w:val="left"/>
      <w:pPr>
        <w:ind w:left="3040" w:hanging="360"/>
      </w:pPr>
    </w:lvl>
    <w:lvl w:ilvl="5" w:tplc="0419001B" w:tentative="1">
      <w:start w:val="1"/>
      <w:numFmt w:val="lowerRoman"/>
      <w:lvlText w:val="%6."/>
      <w:lvlJc w:val="right"/>
      <w:pPr>
        <w:ind w:left="3760" w:hanging="180"/>
      </w:pPr>
    </w:lvl>
    <w:lvl w:ilvl="6" w:tplc="0419000F" w:tentative="1">
      <w:start w:val="1"/>
      <w:numFmt w:val="decimal"/>
      <w:lvlText w:val="%7."/>
      <w:lvlJc w:val="left"/>
      <w:pPr>
        <w:ind w:left="4480" w:hanging="360"/>
      </w:pPr>
    </w:lvl>
    <w:lvl w:ilvl="7" w:tplc="04190019" w:tentative="1">
      <w:start w:val="1"/>
      <w:numFmt w:val="lowerLetter"/>
      <w:lvlText w:val="%8."/>
      <w:lvlJc w:val="left"/>
      <w:pPr>
        <w:ind w:left="5200" w:hanging="360"/>
      </w:pPr>
    </w:lvl>
    <w:lvl w:ilvl="8" w:tplc="041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14" w15:restartNumberingAfterBreak="0">
    <w:nsid w:val="399A0C49"/>
    <w:multiLevelType w:val="hybridMultilevel"/>
    <w:tmpl w:val="0B842A3C"/>
    <w:lvl w:ilvl="0" w:tplc="C10C91DE">
      <w:start w:val="1"/>
      <w:numFmt w:val="bullet"/>
      <w:lvlText w:val="•"/>
      <w:lvlJc w:val="left"/>
      <w:pPr>
        <w:ind w:left="1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A621C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9A5D1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96415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5C4DA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3CF1B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4A5AA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5C1B9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FC0CD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DD3C5A"/>
    <w:multiLevelType w:val="hybridMultilevel"/>
    <w:tmpl w:val="0136AF12"/>
    <w:lvl w:ilvl="0" w:tplc="EDAC8262">
      <w:start w:val="9"/>
      <w:numFmt w:val="decimal"/>
      <w:lvlText w:val="%1."/>
      <w:lvlJc w:val="left"/>
      <w:pPr>
        <w:ind w:left="11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28AF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06D7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E6C1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E4EE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A45A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F864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00F4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5A3F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F4001B"/>
    <w:multiLevelType w:val="hybridMultilevel"/>
    <w:tmpl w:val="7F5ECAE0"/>
    <w:lvl w:ilvl="0" w:tplc="879001D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F42704">
      <w:start w:val="1"/>
      <w:numFmt w:val="decimal"/>
      <w:lvlText w:val="%2.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AE8C66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62D382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D23770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0E2912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7261C8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A8DFAE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50168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3EB5DEE"/>
    <w:multiLevelType w:val="multilevel"/>
    <w:tmpl w:val="98C65390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514477F"/>
    <w:multiLevelType w:val="hybridMultilevel"/>
    <w:tmpl w:val="48B24BA8"/>
    <w:lvl w:ilvl="0" w:tplc="E390C97C">
      <w:start w:val="5"/>
      <w:numFmt w:val="decimal"/>
      <w:lvlText w:val="%1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CC14E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8FD2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922F8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44CAE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26A10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087E2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C6E8C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86BBA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78D320A"/>
    <w:multiLevelType w:val="multilevel"/>
    <w:tmpl w:val="A814AE88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5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5D2007"/>
    <w:multiLevelType w:val="hybridMultilevel"/>
    <w:tmpl w:val="A34C022A"/>
    <w:lvl w:ilvl="0" w:tplc="6E4009C0">
      <w:start w:val="1"/>
      <w:numFmt w:val="bullet"/>
      <w:lvlText w:val="-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CCBB9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4566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2E641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82794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30D97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E0BC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30278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7267B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D3135E"/>
    <w:multiLevelType w:val="hybridMultilevel"/>
    <w:tmpl w:val="486835A0"/>
    <w:lvl w:ilvl="0" w:tplc="B64AC5C8">
      <w:start w:val="1"/>
      <w:numFmt w:val="decimal"/>
      <w:lvlText w:val="%1."/>
      <w:lvlJc w:val="left"/>
      <w:pPr>
        <w:ind w:left="11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507E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7E7B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92D8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4EFB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8EF99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460F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AA7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BC8F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76C4F54"/>
    <w:multiLevelType w:val="hybridMultilevel"/>
    <w:tmpl w:val="03E60206"/>
    <w:lvl w:ilvl="0" w:tplc="00228FE6">
      <w:start w:val="1"/>
      <w:numFmt w:val="bullet"/>
      <w:lvlText w:val="•"/>
      <w:lvlJc w:val="left"/>
      <w:pPr>
        <w:ind w:left="1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021FF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C4EA1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621A4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76C7E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F26C4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4C7BD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34CC4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00ABD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A2D70BB"/>
    <w:multiLevelType w:val="hybridMultilevel"/>
    <w:tmpl w:val="07E08C66"/>
    <w:lvl w:ilvl="0" w:tplc="C8A4C7A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88AF52">
      <w:start w:val="1"/>
      <w:numFmt w:val="lowerLetter"/>
      <w:lvlText w:val="%2"/>
      <w:lvlJc w:val="left"/>
      <w:pPr>
        <w:ind w:left="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26B530">
      <w:start w:val="1"/>
      <w:numFmt w:val="decimal"/>
      <w:lvlRestart w:val="0"/>
      <w:lvlText w:val="%3."/>
      <w:lvlJc w:val="left"/>
      <w:pPr>
        <w:ind w:left="1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24376A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E0B394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56B08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EE8E2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7E3FDC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20C97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B1F28B2"/>
    <w:multiLevelType w:val="hybridMultilevel"/>
    <w:tmpl w:val="ECEE0F86"/>
    <w:lvl w:ilvl="0" w:tplc="C988E5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520402">
      <w:start w:val="1"/>
      <w:numFmt w:val="lowerLetter"/>
      <w:lvlText w:val="%2"/>
      <w:lvlJc w:val="left"/>
      <w:pPr>
        <w:ind w:left="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F006E8">
      <w:start w:val="1"/>
      <w:numFmt w:val="decimal"/>
      <w:lvlRestart w:val="0"/>
      <w:lvlText w:val="%3."/>
      <w:lvlJc w:val="left"/>
      <w:pPr>
        <w:ind w:left="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98D0F6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88D210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03E1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A21952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E4CF7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FE0966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1093505">
    <w:abstractNumId w:val="9"/>
  </w:num>
  <w:num w:numId="2" w16cid:durableId="1569685165">
    <w:abstractNumId w:val="22"/>
  </w:num>
  <w:num w:numId="3" w16cid:durableId="1620331670">
    <w:abstractNumId w:val="20"/>
  </w:num>
  <w:num w:numId="4" w16cid:durableId="1963876871">
    <w:abstractNumId w:val="10"/>
  </w:num>
  <w:num w:numId="5" w16cid:durableId="300312457">
    <w:abstractNumId w:val="5"/>
  </w:num>
  <w:num w:numId="6" w16cid:durableId="1505853189">
    <w:abstractNumId w:val="12"/>
  </w:num>
  <w:num w:numId="7" w16cid:durableId="2060081139">
    <w:abstractNumId w:val="30"/>
  </w:num>
  <w:num w:numId="8" w16cid:durableId="1334140356">
    <w:abstractNumId w:val="29"/>
  </w:num>
  <w:num w:numId="9" w16cid:durableId="2029216966">
    <w:abstractNumId w:val="19"/>
  </w:num>
  <w:num w:numId="10" w16cid:durableId="1737237143">
    <w:abstractNumId w:val="14"/>
  </w:num>
  <w:num w:numId="11" w16cid:durableId="45573738">
    <w:abstractNumId w:val="26"/>
  </w:num>
  <w:num w:numId="12" w16cid:durableId="192769249">
    <w:abstractNumId w:val="16"/>
  </w:num>
  <w:num w:numId="13" w16cid:durableId="2009213939">
    <w:abstractNumId w:val="11"/>
  </w:num>
  <w:num w:numId="14" w16cid:durableId="1944609825">
    <w:abstractNumId w:val="2"/>
  </w:num>
  <w:num w:numId="15" w16cid:durableId="1634091353">
    <w:abstractNumId w:val="8"/>
  </w:num>
  <w:num w:numId="16" w16cid:durableId="907377743">
    <w:abstractNumId w:val="0"/>
  </w:num>
  <w:num w:numId="17" w16cid:durableId="99305193">
    <w:abstractNumId w:val="6"/>
  </w:num>
  <w:num w:numId="18" w16cid:durableId="1612515177">
    <w:abstractNumId w:val="17"/>
  </w:num>
  <w:num w:numId="19" w16cid:durableId="1602906417">
    <w:abstractNumId w:val="25"/>
  </w:num>
  <w:num w:numId="20" w16cid:durableId="477068843">
    <w:abstractNumId w:val="1"/>
  </w:num>
  <w:num w:numId="21" w16cid:durableId="1178076373">
    <w:abstractNumId w:val="7"/>
  </w:num>
  <w:num w:numId="22" w16cid:durableId="1201553975">
    <w:abstractNumId w:val="3"/>
  </w:num>
  <w:num w:numId="23" w16cid:durableId="442188008">
    <w:abstractNumId w:val="21"/>
  </w:num>
  <w:num w:numId="24" w16cid:durableId="1032464033">
    <w:abstractNumId w:val="15"/>
  </w:num>
  <w:num w:numId="25" w16cid:durableId="668483108">
    <w:abstractNumId w:val="23"/>
  </w:num>
  <w:num w:numId="26" w16cid:durableId="1708947825">
    <w:abstractNumId w:val="27"/>
  </w:num>
  <w:num w:numId="27" w16cid:durableId="980384744">
    <w:abstractNumId w:val="4"/>
  </w:num>
  <w:num w:numId="28" w16cid:durableId="905607596">
    <w:abstractNumId w:val="31"/>
  </w:num>
  <w:num w:numId="29" w16cid:durableId="2125267008">
    <w:abstractNumId w:val="24"/>
  </w:num>
  <w:num w:numId="30" w16cid:durableId="1334718300">
    <w:abstractNumId w:val="13"/>
  </w:num>
  <w:num w:numId="31" w16cid:durableId="88277026">
    <w:abstractNumId w:val="18"/>
  </w:num>
  <w:num w:numId="32" w16cid:durableId="58857939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73C"/>
    <w:rsid w:val="00010896"/>
    <w:rsid w:val="00031435"/>
    <w:rsid w:val="0005092C"/>
    <w:rsid w:val="000B140B"/>
    <w:rsid w:val="00170C38"/>
    <w:rsid w:val="00182415"/>
    <w:rsid w:val="0023480F"/>
    <w:rsid w:val="00263E26"/>
    <w:rsid w:val="00390C95"/>
    <w:rsid w:val="0047456F"/>
    <w:rsid w:val="004824DD"/>
    <w:rsid w:val="004F25B5"/>
    <w:rsid w:val="00516A39"/>
    <w:rsid w:val="005E2509"/>
    <w:rsid w:val="00602506"/>
    <w:rsid w:val="00680025"/>
    <w:rsid w:val="00705240"/>
    <w:rsid w:val="00714B47"/>
    <w:rsid w:val="00722FE6"/>
    <w:rsid w:val="00735E5E"/>
    <w:rsid w:val="0083514B"/>
    <w:rsid w:val="008739DE"/>
    <w:rsid w:val="008C09A9"/>
    <w:rsid w:val="009208B0"/>
    <w:rsid w:val="0092164C"/>
    <w:rsid w:val="00936AF9"/>
    <w:rsid w:val="00947174"/>
    <w:rsid w:val="009A4116"/>
    <w:rsid w:val="009E7028"/>
    <w:rsid w:val="00A9573C"/>
    <w:rsid w:val="00AC4AF7"/>
    <w:rsid w:val="00B315C7"/>
    <w:rsid w:val="00B545C5"/>
    <w:rsid w:val="00B802E3"/>
    <w:rsid w:val="00B84AA9"/>
    <w:rsid w:val="00BB2A09"/>
    <w:rsid w:val="00BF609E"/>
    <w:rsid w:val="00C675EC"/>
    <w:rsid w:val="00D64EF9"/>
    <w:rsid w:val="00D759AA"/>
    <w:rsid w:val="00DC6647"/>
    <w:rsid w:val="00E630A9"/>
    <w:rsid w:val="00F9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24852"/>
  <w15:docId w15:val="{A99B2EDF-2E6E-704E-91AA-EA237608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70" w:lineRule="auto"/>
      <w:ind w:left="10" w:right="89" w:hanging="10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70" w:lineRule="auto"/>
      <w:ind w:left="1749" w:right="1770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6A3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936AF9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character" w:customStyle="1" w:styleId="40">
    <w:name w:val="Заголовок 4 Знак"/>
    <w:basedOn w:val="a0"/>
    <w:link w:val="4"/>
    <w:uiPriority w:val="9"/>
    <w:semiHidden/>
    <w:rsid w:val="00516A39"/>
    <w:rPr>
      <w:rFonts w:asciiTheme="majorHAnsi" w:eastAsiaTheme="majorEastAsia" w:hAnsiTheme="majorHAnsi" w:cstheme="majorBidi"/>
      <w:i/>
      <w:iCs/>
      <w:color w:val="2F5496" w:themeColor="accent1" w:themeShade="BF"/>
      <w:lang w:bidi="ru-RU"/>
    </w:rPr>
  </w:style>
  <w:style w:type="paragraph" w:styleId="a3">
    <w:name w:val="TOC Heading"/>
    <w:basedOn w:val="1"/>
    <w:next w:val="a"/>
    <w:uiPriority w:val="39"/>
    <w:unhideWhenUsed/>
    <w:qFormat/>
    <w:rsid w:val="00516A39"/>
    <w:pPr>
      <w:spacing w:before="480" w:line="276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16A39"/>
    <w:pPr>
      <w:spacing w:before="120" w:after="0"/>
      <w:ind w:left="0"/>
      <w:jc w:val="left"/>
    </w:pPr>
    <w:rPr>
      <w:rFonts w:asciiTheme="minorHAnsi" w:hAnsiTheme="minorHAnsi" w:cstheme="minorHAnsi"/>
      <w:b/>
      <w:bCs/>
      <w:i/>
      <w:iCs/>
    </w:rPr>
  </w:style>
  <w:style w:type="character" w:styleId="a4">
    <w:name w:val="Hyperlink"/>
    <w:basedOn w:val="a0"/>
    <w:uiPriority w:val="99"/>
    <w:unhideWhenUsed/>
    <w:rsid w:val="00516A39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rsid w:val="00516A39"/>
    <w:pPr>
      <w:spacing w:before="120" w:after="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516A39"/>
    <w:pPr>
      <w:spacing w:after="0"/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semiHidden/>
    <w:unhideWhenUsed/>
    <w:rsid w:val="00516A39"/>
    <w:pPr>
      <w:spacing w:after="0"/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516A39"/>
    <w:pPr>
      <w:spacing w:after="0"/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516A39"/>
    <w:pPr>
      <w:spacing w:after="0"/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516A39"/>
    <w:pPr>
      <w:spacing w:after="0"/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516A39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516A39"/>
    <w:pPr>
      <w:spacing w:after="0"/>
      <w:ind w:left="1920"/>
      <w:jc w:val="left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psycho.ru/" TargetMode="External"/><Relationship Id="rId18" Type="http://schemas.openxmlformats.org/officeDocument/2006/relationships/hyperlink" Target="http://solitonpress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psyjournal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466117" TargetMode="External"/><Relationship Id="rId17" Type="http://schemas.openxmlformats.org/officeDocument/2006/relationships/hyperlink" Target="http://solitonpress.ru/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orgpsyjournal.hse.ru/" TargetMode="External"/><Relationship Id="rId20" Type="http://schemas.openxmlformats.org/officeDocument/2006/relationships/hyperlink" Target="http://psystud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66117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orgpsyjournal.hse.ru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urait.ru/bcode/453486" TargetMode="External"/><Relationship Id="rId19" Type="http://schemas.openxmlformats.org/officeDocument/2006/relationships/hyperlink" Target="http://psystud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53486" TargetMode="External"/><Relationship Id="rId14" Type="http://schemas.openxmlformats.org/officeDocument/2006/relationships/hyperlink" Target="http://www.psycho.ru/" TargetMode="External"/><Relationship Id="rId22" Type="http://schemas.openxmlformats.org/officeDocument/2006/relationships/hyperlink" Target="http://psyjournals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CEEF9F-C4D7-A04E-AB23-8DC94C175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18</Pages>
  <Words>4887</Words>
  <Characters>27862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cp:lastModifiedBy>Полина Полякова</cp:lastModifiedBy>
  <cp:revision>19</cp:revision>
  <dcterms:created xsi:type="dcterms:W3CDTF">2021-11-24T23:22:00Z</dcterms:created>
  <dcterms:modified xsi:type="dcterms:W3CDTF">2022-05-31T13:40:00Z</dcterms:modified>
</cp:coreProperties>
</file>